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5333" w14:textId="77777777" w:rsidR="001211A0" w:rsidRPr="00B45A3D" w:rsidRDefault="00932FCE">
      <w:pPr>
        <w:pStyle w:val="Titolo2"/>
        <w:rPr>
          <w:rFonts w:ascii="Arial Black" w:hAnsi="Arial Black"/>
          <w:b w:val="0"/>
          <w:sz w:val="28"/>
          <w:szCs w:val="28"/>
        </w:rPr>
      </w:pPr>
      <w:r w:rsidRPr="00B45A3D">
        <w:rPr>
          <w:rFonts w:ascii="Arial Black" w:hAnsi="Arial Black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68B6F6" wp14:editId="07777777">
                <wp:simplePos x="0" y="0"/>
                <wp:positionH relativeFrom="column">
                  <wp:posOffset>-739140</wp:posOffset>
                </wp:positionH>
                <wp:positionV relativeFrom="paragraph">
                  <wp:posOffset>-1174115</wp:posOffset>
                </wp:positionV>
                <wp:extent cx="7589520" cy="109728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9520" cy="1097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25A0474">
              <v:rect id="Rectangle 6" style="position:absolute;margin-left:-58.2pt;margin-top:-92.45pt;width:597.6pt;height:1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46847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"/>
            </w:pict>
          </mc:Fallback>
        </mc:AlternateContent>
      </w:r>
      <w:r w:rsidR="001211A0" w:rsidRPr="00B45A3D">
        <w:rPr>
          <w:rFonts w:ascii="Arial Black" w:hAnsi="Arial Black"/>
          <w:b w:val="0"/>
          <w:sz w:val="28"/>
          <w:szCs w:val="28"/>
        </w:rPr>
        <w:t>FILM STUDIO effe</w:t>
      </w:r>
    </w:p>
    <w:p w14:paraId="5C78FC25" w14:textId="77777777" w:rsidR="001211A0" w:rsidRPr="00B45A3D" w:rsidRDefault="001211A0">
      <w:pPr>
        <w:pStyle w:val="Titolo7"/>
        <w:rPr>
          <w:sz w:val="24"/>
          <w:szCs w:val="24"/>
        </w:rPr>
      </w:pPr>
      <w:proofErr w:type="spellStart"/>
      <w:r w:rsidRPr="00B45A3D">
        <w:rPr>
          <w:sz w:val="24"/>
          <w:szCs w:val="24"/>
        </w:rPr>
        <w:t>Actor</w:t>
      </w:r>
      <w:proofErr w:type="spellEnd"/>
      <w:r w:rsidRPr="00B45A3D">
        <w:rPr>
          <w:sz w:val="24"/>
          <w:szCs w:val="24"/>
        </w:rPr>
        <w:t xml:space="preserve"> Agency</w:t>
      </w:r>
    </w:p>
    <w:p w14:paraId="442468B7" w14:textId="77777777" w:rsidR="001211A0" w:rsidRPr="00B45A3D" w:rsidRDefault="001211A0">
      <w:pPr>
        <w:pStyle w:val="Titolo5"/>
        <w:jc w:val="left"/>
        <w:rPr>
          <w:rFonts w:ascii="Verdana" w:hAnsi="Verdana"/>
          <w:b w:val="0"/>
          <w:sz w:val="22"/>
          <w:szCs w:val="22"/>
        </w:rPr>
      </w:pPr>
      <w:r w:rsidRPr="00B45A3D">
        <w:rPr>
          <w:rFonts w:ascii="Verdana" w:hAnsi="Verdana"/>
          <w:b w:val="0"/>
          <w:sz w:val="22"/>
          <w:szCs w:val="22"/>
        </w:rPr>
        <w:t>di Flavia Benedetto</w:t>
      </w:r>
    </w:p>
    <w:p w14:paraId="76B851F8" w14:textId="77777777" w:rsidR="001211A0" w:rsidRPr="00B45A3D" w:rsidRDefault="001211A0">
      <w:pPr>
        <w:rPr>
          <w:sz w:val="22"/>
          <w:szCs w:val="22"/>
        </w:rPr>
      </w:pPr>
      <w:r w:rsidRPr="00B45A3D">
        <w:rPr>
          <w:sz w:val="22"/>
          <w:szCs w:val="22"/>
        </w:rPr>
        <w:t>___________________________________</w:t>
      </w:r>
    </w:p>
    <w:p w14:paraId="66DD157B" w14:textId="77777777" w:rsidR="00777988" w:rsidRDefault="00777988" w:rsidP="00777988">
      <w:pPr>
        <w:rPr>
          <w:rFonts w:ascii="Verdana" w:hAnsi="Verdana"/>
        </w:rPr>
      </w:pPr>
      <w:r>
        <w:rPr>
          <w:rFonts w:ascii="Verdana" w:hAnsi="Verdana"/>
        </w:rPr>
        <w:t>Cell. 328.5490130</w:t>
      </w:r>
    </w:p>
    <w:p w14:paraId="17FAE526" w14:textId="77777777" w:rsidR="00777988" w:rsidRDefault="00777988" w:rsidP="00777988">
      <w:pPr>
        <w:pStyle w:val="Titolo4"/>
        <w:rPr>
          <w:sz w:val="20"/>
        </w:rPr>
      </w:pPr>
      <w:r>
        <w:rPr>
          <w:sz w:val="20"/>
        </w:rPr>
        <w:t>WWW.FILMSTUDIOEFFE.COM</w:t>
      </w:r>
    </w:p>
    <w:p w14:paraId="1A3EBFEB" w14:textId="77777777" w:rsidR="00777988" w:rsidRDefault="00777988" w:rsidP="00777988">
      <w:pPr>
        <w:pStyle w:val="Titolo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E-mail: info@filmstudioeffe.com</w:t>
      </w:r>
    </w:p>
    <w:p w14:paraId="2B35412E" w14:textId="77777777" w:rsidR="001211A0" w:rsidRPr="00BC05AF" w:rsidRDefault="004A41D8">
      <w:pPr>
        <w:pStyle w:val="Titolo5"/>
        <w:rPr>
          <w:rFonts w:ascii="Verdana" w:hAnsi="Verdana"/>
        </w:rPr>
      </w:pPr>
      <w:r>
        <w:rPr>
          <w:rFonts w:ascii="Verdana" w:hAnsi="Verdana"/>
        </w:rPr>
        <w:t>ALESSANDRO MUSTO</w:t>
      </w:r>
    </w:p>
    <w:p w14:paraId="672A6659" w14:textId="77777777" w:rsidR="001211A0" w:rsidRPr="00BC05AF" w:rsidRDefault="001211A0">
      <w:pPr>
        <w:rPr>
          <w:rFonts w:ascii="Verdana" w:hAnsi="Verdana"/>
          <w:b/>
          <w:sz w:val="24"/>
        </w:rPr>
        <w:sectPr w:rsidR="001211A0" w:rsidRPr="00BC05AF">
          <w:pgSz w:w="11906" w:h="16838"/>
          <w:pgMar w:top="1417" w:right="1134" w:bottom="1134" w:left="1134" w:header="720" w:footer="720" w:gutter="0"/>
          <w:cols w:space="720"/>
        </w:sectPr>
      </w:pPr>
    </w:p>
    <w:p w14:paraId="66369D1E" w14:textId="77777777" w:rsidR="001211A0" w:rsidRPr="00BC05AF" w:rsidRDefault="00932FCE">
      <w:pPr>
        <w:rPr>
          <w:rFonts w:ascii="Verdana" w:hAnsi="Verdana"/>
          <w:b/>
          <w:sz w:val="18"/>
        </w:rPr>
      </w:pPr>
      <w:r w:rsidRPr="00BC05AF"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E1292B" wp14:editId="07777777">
                <wp:simplePos x="0" y="0"/>
                <wp:positionH relativeFrom="column">
                  <wp:posOffset>-97155</wp:posOffset>
                </wp:positionH>
                <wp:positionV relativeFrom="paragraph">
                  <wp:posOffset>42545</wp:posOffset>
                </wp:positionV>
                <wp:extent cx="6675120" cy="8229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822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EA56B90">
              <v:rect id="Rectangle 4" style="position:absolute;margin-left:-7.65pt;margin-top:3.35pt;width:525.6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gray" strokeweight="2.25pt" w14:anchorId="37B98B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"/>
            </w:pict>
          </mc:Fallback>
        </mc:AlternateContent>
      </w:r>
    </w:p>
    <w:p w14:paraId="1751E81E" w14:textId="77777777" w:rsidR="001211A0" w:rsidRPr="00BC291A" w:rsidRDefault="00B45A3D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Altezza: </w:t>
      </w:r>
      <w:r w:rsidR="00B9645A">
        <w:rPr>
          <w:rFonts w:ascii="Verdana" w:hAnsi="Verdana"/>
          <w:b/>
          <w:sz w:val="18"/>
        </w:rPr>
        <w:t>1.75</w:t>
      </w:r>
    </w:p>
    <w:p w14:paraId="52F4B892" w14:textId="77777777" w:rsidR="001211A0" w:rsidRPr="00BC291A" w:rsidRDefault="001211A0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Taglia: </w:t>
      </w:r>
      <w:r w:rsidR="00B9645A">
        <w:rPr>
          <w:rFonts w:ascii="Verdana" w:hAnsi="Verdana"/>
          <w:b/>
          <w:sz w:val="18"/>
        </w:rPr>
        <w:t>46</w:t>
      </w:r>
    </w:p>
    <w:p w14:paraId="455287E3" w14:textId="77777777" w:rsidR="001211A0" w:rsidRPr="00BC291A" w:rsidRDefault="001211A0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Occhi: </w:t>
      </w:r>
      <w:r w:rsidR="00B9645A">
        <w:rPr>
          <w:rFonts w:ascii="Verdana" w:hAnsi="Verdana"/>
          <w:b/>
          <w:sz w:val="18"/>
        </w:rPr>
        <w:t>verdi</w:t>
      </w:r>
    </w:p>
    <w:p w14:paraId="04A8863E" w14:textId="77777777" w:rsidR="001211A0" w:rsidRPr="00BC291A" w:rsidRDefault="001211A0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Capelli: </w:t>
      </w:r>
      <w:r w:rsidR="00B9645A">
        <w:rPr>
          <w:rFonts w:ascii="Verdana" w:hAnsi="Verdana"/>
          <w:b/>
          <w:sz w:val="18"/>
        </w:rPr>
        <w:t>castani</w:t>
      </w:r>
    </w:p>
    <w:p w14:paraId="5DAB6C7B" w14:textId="2E17D280" w:rsidR="001211A0" w:rsidRPr="00BC05AF" w:rsidRDefault="001211A0" w:rsidP="14F99399">
      <w:pPr>
        <w:rPr>
          <w:rFonts w:ascii="Verdana" w:hAnsi="Verdana"/>
          <w:b/>
          <w:bCs/>
          <w:sz w:val="18"/>
          <w:szCs w:val="18"/>
        </w:rPr>
      </w:pPr>
    </w:p>
    <w:p w14:paraId="4072E6ED" w14:textId="05834EE1" w:rsidR="14F99399" w:rsidRDefault="14F99399" w:rsidP="14F99399">
      <w:pPr>
        <w:rPr>
          <w:rFonts w:ascii="Verdana" w:hAnsi="Verdana"/>
          <w:b/>
          <w:bCs/>
          <w:sz w:val="18"/>
          <w:szCs w:val="18"/>
        </w:rPr>
      </w:pPr>
    </w:p>
    <w:p w14:paraId="60D6AA28" w14:textId="6A873BE1" w:rsidR="001211A0" w:rsidRPr="00BC291A" w:rsidRDefault="001211A0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Lingue: </w:t>
      </w:r>
      <w:r w:rsidR="00662FDD">
        <w:rPr>
          <w:rFonts w:ascii="Verdana" w:hAnsi="Verdana"/>
          <w:b/>
          <w:sz w:val="18"/>
        </w:rPr>
        <w:t>inglese</w:t>
      </w:r>
      <w:r w:rsidR="00B45A3D" w:rsidRPr="00BC05AF">
        <w:rPr>
          <w:rFonts w:ascii="Verdana" w:hAnsi="Verdana"/>
          <w:b/>
          <w:sz w:val="18"/>
        </w:rPr>
        <w:br/>
      </w:r>
      <w:r w:rsidRPr="00BC05AF">
        <w:rPr>
          <w:rFonts w:ascii="Verdana" w:hAnsi="Verdana"/>
          <w:b/>
          <w:sz w:val="18"/>
        </w:rPr>
        <w:t xml:space="preserve">Dialetti: </w:t>
      </w:r>
      <w:r w:rsidR="00B9645A">
        <w:rPr>
          <w:rFonts w:ascii="Verdana" w:hAnsi="Verdana"/>
          <w:b/>
          <w:sz w:val="18"/>
        </w:rPr>
        <w:t>napoletano,</w:t>
      </w:r>
      <w:r w:rsidR="00BB7CE6">
        <w:rPr>
          <w:rFonts w:ascii="Verdana" w:hAnsi="Verdana"/>
          <w:b/>
          <w:sz w:val="18"/>
        </w:rPr>
        <w:t xml:space="preserve"> </w:t>
      </w:r>
      <w:r w:rsidR="00B9645A">
        <w:rPr>
          <w:rFonts w:ascii="Verdana" w:hAnsi="Verdana"/>
          <w:b/>
          <w:sz w:val="18"/>
        </w:rPr>
        <w:t>romano</w:t>
      </w:r>
      <w:r w:rsidR="00BB7CE6">
        <w:rPr>
          <w:rFonts w:ascii="Verdana" w:hAnsi="Verdana"/>
          <w:b/>
          <w:sz w:val="18"/>
        </w:rPr>
        <w:t>, siciliano</w:t>
      </w:r>
      <w:r w:rsidR="00B9645A">
        <w:rPr>
          <w:rFonts w:ascii="Verdana" w:hAnsi="Verdana"/>
          <w:b/>
          <w:sz w:val="18"/>
        </w:rPr>
        <w:t xml:space="preserve"> </w:t>
      </w:r>
    </w:p>
    <w:p w14:paraId="20B53E79" w14:textId="7BBF0055" w:rsidR="001211A0" w:rsidRPr="004403F9" w:rsidRDefault="001211A0" w:rsidP="004403F9">
      <w:pPr>
        <w:rPr>
          <w:rFonts w:ascii="Verdana" w:hAnsi="Verdana"/>
          <w:b/>
          <w:sz w:val="18"/>
        </w:rPr>
        <w:sectPr w:rsidR="001211A0" w:rsidRPr="004403F9">
          <w:type w:val="continuous"/>
          <w:pgSz w:w="11906" w:h="16838"/>
          <w:pgMar w:top="1417" w:right="1134" w:bottom="1134" w:left="1134" w:header="720" w:footer="720" w:gutter="0"/>
          <w:cols w:num="2" w:space="720"/>
        </w:sectPr>
      </w:pPr>
      <w:r w:rsidRPr="00BC05AF">
        <w:rPr>
          <w:rFonts w:ascii="Verdana" w:hAnsi="Verdana"/>
          <w:b/>
          <w:sz w:val="18"/>
        </w:rPr>
        <w:t xml:space="preserve">Sport: </w:t>
      </w:r>
      <w:r w:rsidR="004261BD">
        <w:rPr>
          <w:rFonts w:ascii="Verdana" w:hAnsi="Verdana"/>
          <w:b/>
          <w:sz w:val="18"/>
        </w:rPr>
        <w:t xml:space="preserve">nuoto, </w:t>
      </w:r>
      <w:r w:rsidR="004403F9">
        <w:rPr>
          <w:rFonts w:ascii="Verdana" w:hAnsi="Verdana"/>
          <w:b/>
          <w:sz w:val="18"/>
        </w:rPr>
        <w:t>calcio</w:t>
      </w:r>
      <w:r w:rsidR="00E25AF3" w:rsidRPr="00BC05AF">
        <w:rPr>
          <w:rFonts w:ascii="Verdana" w:hAnsi="Verdana"/>
          <w:b/>
          <w:sz w:val="18"/>
        </w:rPr>
        <w:br/>
      </w:r>
      <w:r w:rsidRPr="00BC05AF">
        <w:rPr>
          <w:rFonts w:ascii="Verdana" w:hAnsi="Verdana"/>
          <w:b/>
          <w:sz w:val="18"/>
        </w:rPr>
        <w:t>Attività varie:</w:t>
      </w:r>
      <w:r w:rsidR="004403F9">
        <w:rPr>
          <w:rFonts w:ascii="Verdana" w:hAnsi="Verdana"/>
          <w:b/>
          <w:sz w:val="18"/>
        </w:rPr>
        <w:t xml:space="preserve"> </w:t>
      </w:r>
      <w:proofErr w:type="gramStart"/>
      <w:r w:rsidR="004403F9">
        <w:rPr>
          <w:rFonts w:ascii="Verdana" w:hAnsi="Verdana"/>
          <w:b/>
          <w:sz w:val="18"/>
        </w:rPr>
        <w:t xml:space="preserve">mimo </w:t>
      </w:r>
      <w:r w:rsidR="00AD5CB1">
        <w:rPr>
          <w:rFonts w:ascii="Verdana" w:hAnsi="Verdana"/>
          <w:b/>
          <w:sz w:val="18"/>
        </w:rPr>
        <w:t>,</w:t>
      </w:r>
      <w:proofErr w:type="gramEnd"/>
      <w:r w:rsidR="00AD5CB1">
        <w:rPr>
          <w:rFonts w:ascii="Verdana" w:hAnsi="Verdana"/>
          <w:b/>
          <w:sz w:val="18"/>
        </w:rPr>
        <w:t xml:space="preserve"> percussioni</w:t>
      </w:r>
    </w:p>
    <w:p w14:paraId="02EB378F" w14:textId="77777777" w:rsidR="001211A0" w:rsidRPr="00BC05AF" w:rsidRDefault="001211A0">
      <w:pPr>
        <w:jc w:val="center"/>
        <w:rPr>
          <w:rFonts w:ascii="Verdana" w:hAnsi="Verdana"/>
          <w:b/>
          <w:sz w:val="18"/>
        </w:rPr>
      </w:pPr>
    </w:p>
    <w:p w14:paraId="6A05A809" w14:textId="77777777" w:rsidR="001211A0" w:rsidRPr="00BC05AF" w:rsidRDefault="001211A0">
      <w:pPr>
        <w:jc w:val="center"/>
        <w:rPr>
          <w:rFonts w:ascii="Verdana" w:hAnsi="Verdana"/>
          <w:b/>
          <w:sz w:val="18"/>
        </w:rPr>
        <w:sectPr w:rsidR="001211A0" w:rsidRPr="00BC05AF" w:rsidSect="00E25AF3">
          <w:type w:val="continuous"/>
          <w:pgSz w:w="11906" w:h="16838"/>
          <w:pgMar w:top="1417" w:right="1134" w:bottom="1134" w:left="1134" w:header="720" w:footer="720" w:gutter="0"/>
          <w:cols w:space="709"/>
        </w:sectPr>
      </w:pPr>
    </w:p>
    <w:p w14:paraId="6C6D73E6" w14:textId="3A744CFD" w:rsidR="001211A0" w:rsidRPr="004A41D8" w:rsidRDefault="00977179" w:rsidP="004A41D8">
      <w:pPr>
        <w:jc w:val="center"/>
        <w:rPr>
          <w:rFonts w:ascii="Verdana" w:hAnsi="Verdana"/>
          <w:sz w:val="18"/>
          <w:szCs w:val="18"/>
        </w:rPr>
      </w:pPr>
      <w:r>
        <w:br/>
      </w:r>
      <w:r w:rsidR="14F99399" w:rsidRPr="14F99399">
        <w:rPr>
          <w:rFonts w:ascii="Verdana" w:hAnsi="Verdana"/>
          <w:b/>
          <w:bCs/>
          <w:sz w:val="18"/>
          <w:szCs w:val="18"/>
        </w:rPr>
        <w:t>FORMAZIONE</w:t>
      </w:r>
    </w:p>
    <w:p w14:paraId="5A39BBE3" w14:textId="77777777" w:rsidR="001211A0" w:rsidRPr="004A41D8" w:rsidRDefault="001211A0" w:rsidP="004A41D8">
      <w:pPr>
        <w:rPr>
          <w:rFonts w:ascii="Verdana" w:hAnsi="Verdana"/>
          <w:sz w:val="18"/>
          <w:szCs w:val="18"/>
        </w:rPr>
        <w:sectPr w:rsidR="001211A0" w:rsidRPr="004A41D8">
          <w:type w:val="continuous"/>
          <w:pgSz w:w="11906" w:h="16838"/>
          <w:pgMar w:top="1417" w:right="1134" w:bottom="1134" w:left="1134" w:header="720" w:footer="720" w:gutter="0"/>
          <w:cols w:space="709"/>
        </w:sectPr>
      </w:pPr>
    </w:p>
    <w:p w14:paraId="7205F493" w14:textId="77777777" w:rsidR="000A2A67" w:rsidRPr="004A41D8" w:rsidRDefault="000A2A67" w:rsidP="000A2A67">
      <w:pPr>
        <w:pStyle w:val="ececmsonormal"/>
        <w:rPr>
          <w:rFonts w:ascii="Verdana" w:hAnsi="Verdana"/>
          <w:sz w:val="18"/>
          <w:szCs w:val="18"/>
        </w:rPr>
      </w:pPr>
      <w:r w:rsidRPr="004A41D8">
        <w:rPr>
          <w:rFonts w:ascii="Verdana" w:hAnsi="Verdana"/>
          <w:b/>
          <w:bCs/>
          <w:sz w:val="18"/>
          <w:szCs w:val="18"/>
        </w:rPr>
        <w:t>2004/2007-</w:t>
      </w:r>
      <w:r w:rsidRPr="004A41D8">
        <w:rPr>
          <w:rFonts w:ascii="Verdana" w:hAnsi="Verdana"/>
          <w:sz w:val="18"/>
          <w:szCs w:val="18"/>
        </w:rPr>
        <w:t xml:space="preserve"> </w:t>
      </w:r>
      <w:proofErr w:type="spellStart"/>
      <w:r w:rsidRPr="004A41D8">
        <w:rPr>
          <w:rFonts w:ascii="Verdana" w:hAnsi="Verdana"/>
          <w:b/>
          <w:bCs/>
          <w:sz w:val="18"/>
          <w:szCs w:val="18"/>
        </w:rPr>
        <w:t>LinkAcademy,Accademia</w:t>
      </w:r>
      <w:proofErr w:type="spellEnd"/>
      <w:r w:rsidRPr="004A41D8">
        <w:rPr>
          <w:rFonts w:ascii="Verdana" w:hAnsi="Verdana"/>
          <w:b/>
          <w:bCs/>
          <w:sz w:val="18"/>
          <w:szCs w:val="18"/>
        </w:rPr>
        <w:t xml:space="preserve"> Europea d’arte drammatica- </w:t>
      </w:r>
      <w:r w:rsidRPr="004A41D8">
        <w:rPr>
          <w:rFonts w:ascii="Verdana" w:hAnsi="Verdana"/>
          <w:sz w:val="18"/>
          <w:szCs w:val="18"/>
        </w:rPr>
        <w:t> </w:t>
      </w:r>
      <w:proofErr w:type="spellStart"/>
      <w:r w:rsidRPr="004A41D8">
        <w:rPr>
          <w:rFonts w:ascii="Verdana" w:hAnsi="Verdana"/>
          <w:sz w:val="18"/>
          <w:szCs w:val="18"/>
        </w:rPr>
        <w:t>examination</w:t>
      </w:r>
      <w:proofErr w:type="spellEnd"/>
      <w:r w:rsidRPr="004A41D8">
        <w:rPr>
          <w:rFonts w:ascii="Verdana" w:hAnsi="Verdana"/>
          <w:sz w:val="18"/>
          <w:szCs w:val="18"/>
        </w:rPr>
        <w:t xml:space="preserve"> center della  London Academy of  Music and </w:t>
      </w:r>
      <w:proofErr w:type="spellStart"/>
      <w:r w:rsidRPr="004A41D8">
        <w:rPr>
          <w:rFonts w:ascii="Verdana" w:hAnsi="Verdana"/>
          <w:sz w:val="18"/>
          <w:szCs w:val="18"/>
        </w:rPr>
        <w:t>Drammatic</w:t>
      </w:r>
      <w:proofErr w:type="spellEnd"/>
      <w:r w:rsidRPr="004A41D8">
        <w:rPr>
          <w:rFonts w:ascii="Verdana" w:hAnsi="Verdana"/>
          <w:sz w:val="18"/>
          <w:szCs w:val="18"/>
        </w:rPr>
        <w:t>  Art</w:t>
      </w:r>
      <w:r w:rsidR="004A41D8" w:rsidRPr="004A41D8">
        <w:rPr>
          <w:rFonts w:ascii="Verdana" w:hAnsi="Verdana"/>
          <w:sz w:val="18"/>
          <w:szCs w:val="18"/>
        </w:rPr>
        <w:br/>
      </w:r>
      <w:r w:rsidRPr="004A41D8">
        <w:rPr>
          <w:rFonts w:ascii="Verdana" w:hAnsi="Verdana"/>
          <w:b/>
          <w:bCs/>
          <w:sz w:val="18"/>
          <w:szCs w:val="18"/>
        </w:rPr>
        <w:t>2005</w:t>
      </w:r>
      <w:r w:rsidRPr="004A41D8">
        <w:rPr>
          <w:rFonts w:ascii="Verdana" w:hAnsi="Verdana"/>
          <w:sz w:val="18"/>
          <w:szCs w:val="18"/>
        </w:rPr>
        <w:t xml:space="preserve">- Stage </w:t>
      </w:r>
      <w:r w:rsidR="004A41D8">
        <w:rPr>
          <w:rFonts w:ascii="Verdana" w:hAnsi="Verdana"/>
          <w:sz w:val="18"/>
          <w:szCs w:val="18"/>
        </w:rPr>
        <w:t>con</w:t>
      </w:r>
      <w:r w:rsidR="00B9645A" w:rsidRPr="004A41D8">
        <w:rPr>
          <w:rFonts w:ascii="Verdana" w:hAnsi="Verdana"/>
          <w:sz w:val="18"/>
          <w:szCs w:val="18"/>
        </w:rPr>
        <w:t xml:space="preserve">: </w:t>
      </w:r>
      <w:r w:rsidRPr="004A41D8">
        <w:rPr>
          <w:rFonts w:ascii="Verdana" w:hAnsi="Verdana"/>
          <w:sz w:val="18"/>
          <w:szCs w:val="18"/>
        </w:rPr>
        <w:t>Gabriella Bartolomei</w:t>
      </w:r>
      <w:r w:rsidR="00B9645A" w:rsidRPr="004A41D8">
        <w:rPr>
          <w:rFonts w:ascii="Verdana" w:hAnsi="Verdana"/>
          <w:sz w:val="18"/>
          <w:szCs w:val="18"/>
        </w:rPr>
        <w:t xml:space="preserve"> </w:t>
      </w:r>
      <w:r w:rsidRPr="004A41D8">
        <w:rPr>
          <w:rFonts w:ascii="Verdana" w:hAnsi="Verdana"/>
          <w:sz w:val="18"/>
          <w:szCs w:val="18"/>
        </w:rPr>
        <w:t>(voce)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>Alfredo Colombaioni (acrobatica)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>Marco Simoni (recitazione classica)</w:t>
      </w:r>
      <w:r w:rsidR="004403F9" w:rsidRPr="004A41D8">
        <w:rPr>
          <w:rFonts w:ascii="Verdana" w:hAnsi="Verdana"/>
          <w:sz w:val="18"/>
          <w:szCs w:val="18"/>
        </w:rPr>
        <w:t>,</w:t>
      </w:r>
      <w:r w:rsidR="00B9645A" w:rsidRPr="004A41D8">
        <w:rPr>
          <w:rFonts w:ascii="Verdana" w:hAnsi="Verdana"/>
          <w:sz w:val="18"/>
          <w:szCs w:val="18"/>
        </w:rPr>
        <w:t xml:space="preserve"> </w:t>
      </w:r>
      <w:r w:rsidRPr="004A41D8">
        <w:rPr>
          <w:rFonts w:ascii="Verdana" w:hAnsi="Verdana"/>
          <w:sz w:val="18"/>
          <w:szCs w:val="18"/>
        </w:rPr>
        <w:t>Giancarlo Fares (tecniche di narrazione)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proofErr w:type="spellStart"/>
      <w:r w:rsidRPr="004A41D8">
        <w:rPr>
          <w:rFonts w:ascii="Verdana" w:hAnsi="Verdana"/>
          <w:sz w:val="18"/>
          <w:szCs w:val="18"/>
        </w:rPr>
        <w:t>Shaylin</w:t>
      </w:r>
      <w:proofErr w:type="spellEnd"/>
      <w:r w:rsidRPr="004A41D8">
        <w:rPr>
          <w:rFonts w:ascii="Verdana" w:hAnsi="Verdana"/>
          <w:sz w:val="18"/>
          <w:szCs w:val="18"/>
        </w:rPr>
        <w:t xml:space="preserve"> Parker-Craig </w:t>
      </w:r>
      <w:proofErr w:type="spellStart"/>
      <w:r w:rsidRPr="004A41D8">
        <w:rPr>
          <w:rFonts w:ascii="Verdana" w:hAnsi="Verdana"/>
          <w:sz w:val="18"/>
          <w:szCs w:val="18"/>
        </w:rPr>
        <w:t>Peritz</w:t>
      </w:r>
      <w:proofErr w:type="spellEnd"/>
      <w:r w:rsidRPr="004A41D8">
        <w:rPr>
          <w:rFonts w:ascii="Verdana" w:hAnsi="Verdana"/>
          <w:sz w:val="18"/>
          <w:szCs w:val="18"/>
        </w:rPr>
        <w:t xml:space="preserve"> (recitazione voce in lingua inglese)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>Angela Bucci (canto)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>Giancarlo Marinelli (regia)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>Salvatore Cardone (dizione poetica)</w:t>
      </w:r>
      <w:r w:rsidR="00B9645A" w:rsidRPr="004A41D8">
        <w:rPr>
          <w:rFonts w:ascii="Verdana" w:hAnsi="Verdana"/>
          <w:sz w:val="18"/>
          <w:szCs w:val="18"/>
        </w:rPr>
        <w:t>,</w:t>
      </w:r>
      <w:r w:rsidRPr="004A41D8">
        <w:rPr>
          <w:rFonts w:ascii="Verdana" w:hAnsi="Verdana"/>
          <w:sz w:val="18"/>
          <w:szCs w:val="18"/>
        </w:rPr>
        <w:t>Tenerezza Fattore (lettura drammatica)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 xml:space="preserve">Andrea Pangallo (movimento </w:t>
      </w:r>
      <w:proofErr w:type="spellStart"/>
      <w:r w:rsidRPr="004A41D8">
        <w:rPr>
          <w:rFonts w:ascii="Verdana" w:hAnsi="Verdana"/>
          <w:sz w:val="18"/>
          <w:szCs w:val="18"/>
        </w:rPr>
        <w:t>scenico,commedia</w:t>
      </w:r>
      <w:proofErr w:type="spellEnd"/>
      <w:r w:rsidRPr="004A41D8">
        <w:rPr>
          <w:rFonts w:ascii="Verdana" w:hAnsi="Verdana"/>
          <w:sz w:val="18"/>
          <w:szCs w:val="18"/>
        </w:rPr>
        <w:t xml:space="preserve"> dell’arte)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>Luca Ventura (training corporeo, scherma)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>Marco Vallarino (dizione)</w:t>
      </w:r>
      <w:r w:rsidR="00B9645A" w:rsidRPr="004A41D8">
        <w:rPr>
          <w:rFonts w:ascii="Verdana" w:hAnsi="Verdana"/>
          <w:sz w:val="18"/>
          <w:szCs w:val="18"/>
        </w:rPr>
        <w:t xml:space="preserve">, </w:t>
      </w:r>
      <w:r w:rsidRPr="004A41D8">
        <w:rPr>
          <w:rFonts w:ascii="Verdana" w:hAnsi="Verdana"/>
          <w:sz w:val="18"/>
          <w:szCs w:val="18"/>
        </w:rPr>
        <w:t>Ilaria Amaldi (musical theater)</w:t>
      </w:r>
      <w:r w:rsidR="00B9645A" w:rsidRPr="004A41D8">
        <w:rPr>
          <w:rFonts w:ascii="Verdana" w:hAnsi="Verdana"/>
          <w:sz w:val="18"/>
          <w:szCs w:val="18"/>
        </w:rPr>
        <w:t>,Incontro Vassiliev</w:t>
      </w:r>
      <w:r w:rsidRPr="004A41D8">
        <w:rPr>
          <w:rFonts w:ascii="Verdana" w:hAnsi="Verdana"/>
          <w:sz w:val="18"/>
          <w:szCs w:val="18"/>
        </w:rPr>
        <w:t xml:space="preserve"> Anatolij (recitazione)</w:t>
      </w:r>
      <w:r w:rsidRPr="004A41D8">
        <w:rPr>
          <w:rFonts w:ascii="Verdana" w:hAnsi="Verdana"/>
          <w:b/>
          <w:bCs/>
          <w:sz w:val="18"/>
          <w:szCs w:val="18"/>
        </w:rPr>
        <w:t> </w:t>
      </w:r>
    </w:p>
    <w:p w14:paraId="41C8F396" w14:textId="77777777" w:rsidR="00ED27CA" w:rsidRPr="004A41D8" w:rsidRDefault="00ED27CA" w:rsidP="004403F9">
      <w:pPr>
        <w:rPr>
          <w:rFonts w:ascii="Verdana" w:hAnsi="Verdana"/>
          <w:sz w:val="18"/>
          <w:szCs w:val="18"/>
        </w:rPr>
        <w:sectPr w:rsidR="00ED27CA" w:rsidRPr="004A41D8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</w:p>
    <w:p w14:paraId="72A3D3EC" w14:textId="77777777" w:rsidR="004403F9" w:rsidRPr="004A41D8" w:rsidRDefault="004403F9" w:rsidP="004403F9">
      <w:pPr>
        <w:rPr>
          <w:rFonts w:ascii="Verdana" w:hAnsi="Verdana"/>
          <w:sz w:val="18"/>
          <w:szCs w:val="18"/>
        </w:rPr>
        <w:sectPr w:rsidR="004403F9" w:rsidRPr="004A41D8" w:rsidSect="00E25AF3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</w:p>
    <w:p w14:paraId="0D0B940D" w14:textId="77777777" w:rsidR="00ED27CA" w:rsidRPr="004A41D8" w:rsidRDefault="00ED27CA" w:rsidP="00ED27CA">
      <w:pPr>
        <w:rPr>
          <w:rFonts w:ascii="Verdana" w:hAnsi="Verdana"/>
          <w:sz w:val="18"/>
          <w:szCs w:val="18"/>
        </w:rPr>
      </w:pPr>
    </w:p>
    <w:p w14:paraId="0E27B00A" w14:textId="77777777" w:rsidR="00ED27CA" w:rsidRPr="004A41D8" w:rsidRDefault="00ED27CA" w:rsidP="00ED27CA">
      <w:pPr>
        <w:jc w:val="center"/>
        <w:rPr>
          <w:rFonts w:ascii="Verdana" w:hAnsi="Verdana"/>
          <w:sz w:val="18"/>
          <w:szCs w:val="18"/>
        </w:rPr>
      </w:pPr>
    </w:p>
    <w:p w14:paraId="60061E4C" w14:textId="77777777" w:rsidR="00ED27CA" w:rsidRPr="004A41D8" w:rsidRDefault="00ED27CA" w:rsidP="00ED27CA">
      <w:pPr>
        <w:rPr>
          <w:rFonts w:ascii="Verdana" w:hAnsi="Verdana"/>
          <w:sz w:val="18"/>
          <w:szCs w:val="18"/>
        </w:rPr>
        <w:sectPr w:rsidR="00ED27CA" w:rsidRPr="004A41D8">
          <w:type w:val="continuous"/>
          <w:pgSz w:w="11906" w:h="16838"/>
          <w:pgMar w:top="1417" w:right="1134" w:bottom="1134" w:left="1134" w:header="720" w:footer="720" w:gutter="0"/>
          <w:cols w:num="2" w:space="720"/>
        </w:sectPr>
      </w:pPr>
    </w:p>
    <w:p w14:paraId="44EAFD9C" w14:textId="10E3C9C3" w:rsidR="00ED27CA" w:rsidRPr="004A41D8" w:rsidRDefault="00ED27CA" w:rsidP="00D55B66">
      <w:pPr>
        <w:jc w:val="center"/>
        <w:rPr>
          <w:rFonts w:ascii="Verdana" w:hAnsi="Verdana"/>
          <w:b/>
          <w:sz w:val="18"/>
          <w:szCs w:val="18"/>
        </w:rPr>
        <w:sectPr w:rsidR="00ED27CA" w:rsidRPr="004A41D8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  <w:r w:rsidRPr="004A41D8">
        <w:rPr>
          <w:rFonts w:ascii="Verdana" w:hAnsi="Verdana"/>
          <w:b/>
          <w:sz w:val="18"/>
          <w:szCs w:val="18"/>
        </w:rPr>
        <w:t>TELEVISIONE</w:t>
      </w:r>
    </w:p>
    <w:p w14:paraId="6AE03583" w14:textId="45A40AB5" w:rsidR="00D55B66" w:rsidRDefault="00D55B66" w:rsidP="004403F9">
      <w:pPr>
        <w:pStyle w:val="ececmsonormal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2019</w:t>
      </w:r>
      <w:proofErr w:type="gramStart"/>
      <w:r>
        <w:rPr>
          <w:rFonts w:ascii="Verdana" w:hAnsi="Verdana"/>
          <w:bCs/>
          <w:sz w:val="18"/>
          <w:szCs w:val="18"/>
        </w:rPr>
        <w:t>-“</w:t>
      </w:r>
      <w:proofErr w:type="gramEnd"/>
      <w:r w:rsidRPr="00D55B66">
        <w:rPr>
          <w:rFonts w:ascii="Verdana" w:hAnsi="Verdana"/>
          <w:b/>
          <w:sz w:val="18"/>
          <w:szCs w:val="18"/>
        </w:rPr>
        <w:t>Italian driver”-</w:t>
      </w:r>
      <w:r>
        <w:rPr>
          <w:rFonts w:ascii="Verdana" w:hAnsi="Verdana"/>
          <w:bCs/>
          <w:sz w:val="18"/>
          <w:szCs w:val="18"/>
        </w:rPr>
        <w:t xml:space="preserve"> programma sportivo SportItalia</w:t>
      </w:r>
    </w:p>
    <w:p w14:paraId="50FFDF29" w14:textId="764908B6" w:rsidR="004403F9" w:rsidRPr="00D55B66" w:rsidRDefault="004A41D8" w:rsidP="004403F9">
      <w:pPr>
        <w:pStyle w:val="ececmsonormal"/>
        <w:rPr>
          <w:rFonts w:ascii="Verdana" w:hAnsi="Verdana"/>
          <w:bCs/>
          <w:sz w:val="18"/>
          <w:szCs w:val="18"/>
        </w:rPr>
      </w:pPr>
      <w:r w:rsidRPr="004A41D8">
        <w:rPr>
          <w:rFonts w:ascii="Verdana" w:hAnsi="Verdana"/>
          <w:bCs/>
          <w:sz w:val="18"/>
          <w:szCs w:val="18"/>
        </w:rPr>
        <w:t>2007</w:t>
      </w:r>
      <w:r>
        <w:rPr>
          <w:rFonts w:ascii="Verdana" w:hAnsi="Verdana"/>
          <w:b/>
          <w:bCs/>
          <w:sz w:val="18"/>
          <w:szCs w:val="18"/>
        </w:rPr>
        <w:t xml:space="preserve"> "Cesso"</w:t>
      </w:r>
      <w:r w:rsidR="00D55B66">
        <w:rPr>
          <w:rFonts w:ascii="Verdana" w:hAnsi="Verdana"/>
          <w:b/>
          <w:bCs/>
          <w:sz w:val="18"/>
          <w:szCs w:val="18"/>
        </w:rPr>
        <w:t xml:space="preserve">- </w:t>
      </w:r>
      <w:r w:rsidRPr="004A41D8">
        <w:rPr>
          <w:rFonts w:ascii="Verdana" w:hAnsi="Verdana"/>
          <w:bCs/>
          <w:sz w:val="18"/>
          <w:szCs w:val="18"/>
        </w:rPr>
        <w:t>sit-com</w:t>
      </w:r>
    </w:p>
    <w:p w14:paraId="4B94D5A5" w14:textId="77777777" w:rsidR="00ED27CA" w:rsidRPr="004A41D8" w:rsidRDefault="00ED27CA" w:rsidP="004403F9">
      <w:pPr>
        <w:rPr>
          <w:rFonts w:ascii="Verdana" w:hAnsi="Verdana"/>
          <w:sz w:val="18"/>
          <w:szCs w:val="18"/>
        </w:rPr>
      </w:pPr>
    </w:p>
    <w:p w14:paraId="3DEEC669" w14:textId="77777777" w:rsidR="00ED27CA" w:rsidRPr="004A41D8" w:rsidRDefault="00ED27CA" w:rsidP="00ED27CA">
      <w:pPr>
        <w:rPr>
          <w:rFonts w:ascii="Verdana" w:hAnsi="Verdana"/>
          <w:b/>
          <w:sz w:val="18"/>
          <w:szCs w:val="18"/>
        </w:rPr>
      </w:pPr>
    </w:p>
    <w:p w14:paraId="3656B9AB" w14:textId="77777777" w:rsidR="00ED27CA" w:rsidRPr="004A41D8" w:rsidRDefault="00ED27CA" w:rsidP="00ED27CA">
      <w:pPr>
        <w:rPr>
          <w:rFonts w:ascii="Verdana" w:hAnsi="Verdana"/>
          <w:sz w:val="18"/>
          <w:szCs w:val="18"/>
        </w:rPr>
        <w:sectPr w:rsidR="00ED27CA" w:rsidRPr="004A41D8" w:rsidSect="00E25AF3">
          <w:type w:val="continuous"/>
          <w:pgSz w:w="11906" w:h="16838"/>
          <w:pgMar w:top="1417" w:right="1134" w:bottom="1134" w:left="1134" w:header="720" w:footer="720" w:gutter="0"/>
          <w:cols w:space="709"/>
        </w:sectPr>
      </w:pPr>
    </w:p>
    <w:p w14:paraId="125E963D" w14:textId="77777777" w:rsidR="00ED27CA" w:rsidRPr="004A41D8" w:rsidRDefault="00ED27CA" w:rsidP="00ED27CA">
      <w:pPr>
        <w:jc w:val="center"/>
        <w:rPr>
          <w:rFonts w:ascii="Verdana" w:hAnsi="Verdana"/>
          <w:b/>
          <w:sz w:val="18"/>
          <w:szCs w:val="18"/>
        </w:rPr>
      </w:pPr>
      <w:r w:rsidRPr="004A41D8">
        <w:rPr>
          <w:rFonts w:ascii="Verdana" w:hAnsi="Verdana"/>
          <w:b/>
          <w:sz w:val="18"/>
          <w:szCs w:val="18"/>
        </w:rPr>
        <w:t>TEATRO</w:t>
      </w:r>
    </w:p>
    <w:p w14:paraId="45FB0818" w14:textId="77777777" w:rsidR="00ED27CA" w:rsidRPr="004A41D8" w:rsidRDefault="00ED27CA" w:rsidP="00ED27CA">
      <w:pPr>
        <w:rPr>
          <w:rFonts w:ascii="Verdana" w:hAnsi="Verdana"/>
          <w:sz w:val="18"/>
          <w:szCs w:val="18"/>
        </w:rPr>
        <w:sectPr w:rsidR="00ED27CA" w:rsidRPr="004A41D8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</w:p>
    <w:p w14:paraId="70274919" w14:textId="25A89C8B" w:rsidR="00AC05C8" w:rsidRDefault="00AC05C8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2023</w:t>
      </w:r>
      <w:proofErr w:type="gramStart"/>
      <w:r w:rsidRPr="00AC05C8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-“</w:t>
      </w:r>
      <w:proofErr w:type="gramEnd"/>
      <w:r w:rsidRPr="00AC05C8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Natale in casa </w:t>
      </w:r>
      <w:proofErr w:type="spellStart"/>
      <w:r w:rsidRPr="00AC05C8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cupiello</w:t>
      </w:r>
      <w:proofErr w:type="spellEnd"/>
      <w:r w:rsidRPr="00AC05C8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”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- regia Gaetano Stella</w:t>
      </w:r>
    </w:p>
    <w:p w14:paraId="35A3444A" w14:textId="35CEF66B" w:rsidR="00AC05C8" w:rsidRDefault="00AC05C8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2023</w:t>
      </w:r>
      <w:proofErr w:type="gramStart"/>
      <w:r w:rsidRPr="00AC05C8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u w:val="single"/>
        </w:rPr>
        <w:t>-“</w:t>
      </w:r>
      <w:proofErr w:type="gramEnd"/>
      <w:r w:rsidRPr="00AC05C8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u w:val="single"/>
        </w:rPr>
        <w:t xml:space="preserve">Questi </w:t>
      </w:r>
      <w:r w:rsidR="007745A1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u w:val="single"/>
        </w:rPr>
        <w:t>f</w:t>
      </w:r>
      <w:r w:rsidRPr="00AC05C8"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  <w:u w:val="single"/>
        </w:rPr>
        <w:t>antasmi”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- regia Gaetano Stella</w:t>
      </w:r>
    </w:p>
    <w:p w14:paraId="7A35C338" w14:textId="37CFB017" w:rsidR="00BB7CE6" w:rsidRDefault="00BB7CE6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2023</w:t>
      </w:r>
      <w:proofErr w:type="gramStart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-“</w:t>
      </w:r>
      <w:proofErr w:type="gramEnd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Odissea”-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regia Gaetano Stella</w:t>
      </w:r>
    </w:p>
    <w:p w14:paraId="66968769" w14:textId="19392FCE" w:rsidR="00BB7CE6" w:rsidRDefault="00BB7CE6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2023</w:t>
      </w:r>
      <w:proofErr w:type="gramStart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-“</w:t>
      </w:r>
      <w:proofErr w:type="gramEnd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E </w:t>
      </w:r>
      <w:proofErr w:type="spellStart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i</w:t>
      </w:r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scature</w:t>
      </w:r>
      <w:proofErr w:type="spellEnd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”-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regia Gaetano Stella</w:t>
      </w:r>
    </w:p>
    <w:p w14:paraId="31D84FD8" w14:textId="58D460E8" w:rsidR="00BB7CE6" w:rsidRDefault="00BB7CE6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2022</w:t>
      </w:r>
      <w:proofErr w:type="gramStart"/>
      <w:r>
        <w:rPr>
          <w:rFonts w:ascii="Verdana" w:eastAsia="Verdana" w:hAnsi="Verdana" w:cs="Verdana"/>
          <w:color w:val="000000" w:themeColor="text1"/>
          <w:sz w:val="18"/>
          <w:szCs w:val="18"/>
        </w:rPr>
        <w:t>-“</w:t>
      </w:r>
      <w:proofErr w:type="gramEnd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Maria Stuart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”- Carlo Fineschi</w:t>
      </w:r>
    </w:p>
    <w:p w14:paraId="445ED119" w14:textId="056DDD6A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2020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Devi essere dolce con me“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="00BB7CE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regia Antonello Ronga (Protagonista)</w:t>
      </w:r>
    </w:p>
    <w:p w14:paraId="5D0B11D3" w14:textId="719FC4A6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2019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Giorni Nostri”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Antonello Ronga</w:t>
      </w:r>
    </w:p>
    <w:p w14:paraId="06738C8C" w14:textId="384BDC42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2019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La nostra memoria”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Antonello Ronga</w:t>
      </w:r>
    </w:p>
    <w:p w14:paraId="346AA860" w14:textId="3BE2E1EE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2018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Transilvania hotel”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Antonello Ronga (Protagonista)</w:t>
      </w:r>
    </w:p>
    <w:p w14:paraId="5E6D5EB3" w14:textId="3C6D6920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2018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La sapienza di un povero”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Michele Maffei (co-protagonista)</w:t>
      </w:r>
    </w:p>
    <w:p w14:paraId="44910800" w14:textId="46AED4ED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2018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Quit ut deus”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Michele Maffei (co-protagonista)</w:t>
      </w:r>
    </w:p>
    <w:p w14:paraId="407E70C1" w14:textId="50C59C91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2017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Nati 80”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Antonello Ronga</w:t>
      </w:r>
    </w:p>
    <w:p w14:paraId="57FF9191" w14:textId="69DA9703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2017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Un uomo medio”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Antonello Ronga</w:t>
      </w:r>
    </w:p>
    <w:p w14:paraId="35EE9E1A" w14:textId="6667F339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2016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Bella contro Bestia”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Antonello Ronga (Protagonista)</w:t>
      </w:r>
    </w:p>
    <w:p w14:paraId="782BE544" w14:textId="4E31E153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2016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Paestum polis aperta”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 regia Sarah Falanga</w:t>
      </w:r>
    </w:p>
    <w:p w14:paraId="6FD1B81E" w14:textId="58F2D9D6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2016- 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“Medea da Euripide in poi…”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Sarah Falanga</w:t>
      </w:r>
      <w:r>
        <w:br/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2015- 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“Oliver Twist”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Gaetano Stella (co-protagonista)</w:t>
      </w:r>
    </w:p>
    <w:p w14:paraId="16B3EEDC" w14:textId="02E3A36D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2015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Malia”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Livia Bertè </w:t>
      </w:r>
    </w:p>
    <w:p w14:paraId="4553A878" w14:textId="365E6EEA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2015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Pirandello, un uomo, un personaggio”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Antonello Ronga</w:t>
      </w:r>
    </w:p>
    <w:p w14:paraId="6AEA1D57" w14:textId="58670DDD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2015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Il gobbo di Notre Dame”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Roberto M. Giordano (Protagonista)</w:t>
      </w:r>
    </w:p>
    <w:p w14:paraId="3EE66AFC" w14:textId="47680496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2014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Elsa, Principessa del ghiaccio”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Antonello Ronga</w:t>
      </w:r>
    </w:p>
    <w:p w14:paraId="63D5D74B" w14:textId="6226F238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2014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Canto di natale”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Gaetano Stella</w:t>
      </w:r>
    </w:p>
    <w:p w14:paraId="4C468222" w14:textId="1647B8FA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2014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Antigone”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Giancarlo Guercio</w:t>
      </w:r>
    </w:p>
    <w:p w14:paraId="5B64372B" w14:textId="05A6E285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2014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Storia di una strage e di un fiore”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di Ciro Villano - regia Gaetano Stella</w:t>
      </w:r>
    </w:p>
    <w:p w14:paraId="235DE5CF" w14:textId="4758AF68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2014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Il racconto di </w:t>
      </w:r>
      <w:proofErr w:type="spellStart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schindler</w:t>
      </w:r>
      <w:proofErr w:type="spell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Giancarlo Guercio</w:t>
      </w:r>
    </w:p>
    <w:p w14:paraId="112DD955" w14:textId="343E4BA9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2012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Via Crucis”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La resistenza italiana del 1943- regia Daniel De Rosa</w:t>
      </w:r>
    </w:p>
    <w:p w14:paraId="23AC66FA" w14:textId="25D554DA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lastRenderedPageBreak/>
        <w:t>2011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”Padre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Lorenzo </w:t>
      </w:r>
      <w:proofErr w:type="spell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Cognatti</w:t>
      </w:r>
      <w:proofErr w:type="spellEnd"/>
    </w:p>
    <w:p w14:paraId="6AECB2F7" w14:textId="3D7DF88C" w:rsidR="00322C55" w:rsidRDefault="14F99399" w:rsidP="00322C55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2011</w:t>
      </w:r>
      <w:proofErr w:type="gramStart"/>
      <w:r w:rsidR="00D55B66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Di guerra e di sogni”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– regia Francesco Rossini</w:t>
      </w:r>
    </w:p>
    <w:p w14:paraId="1DFC18F1" w14:textId="77777777" w:rsidR="00322C55" w:rsidRDefault="14F99399" w:rsidP="00322C55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2010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”Sogno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di una notte di mezza estate”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– regia Antonella Valitutti</w:t>
      </w:r>
    </w:p>
    <w:p w14:paraId="5B966501" w14:textId="6D87580E" w:rsidR="004403F9" w:rsidRPr="00322C55" w:rsidRDefault="004A41D8" w:rsidP="00322C55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4A41D8">
        <w:rPr>
          <w:rFonts w:ascii="Verdana" w:hAnsi="Verdana"/>
          <w:bCs/>
          <w:sz w:val="18"/>
          <w:szCs w:val="18"/>
        </w:rPr>
        <w:t>2010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4403F9" w:rsidRPr="004A41D8">
        <w:rPr>
          <w:rFonts w:ascii="Verdana" w:hAnsi="Verdana"/>
          <w:b/>
          <w:bCs/>
          <w:sz w:val="18"/>
          <w:szCs w:val="18"/>
        </w:rPr>
        <w:t>Olimpiadi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4403F9" w:rsidRPr="004A41D8">
        <w:rPr>
          <w:rFonts w:ascii="Verdana" w:hAnsi="Verdana"/>
          <w:bCs/>
          <w:sz w:val="18"/>
          <w:szCs w:val="18"/>
        </w:rPr>
        <w:t xml:space="preserve"> del (47</w:t>
      </w:r>
      <w:r w:rsidR="007C6C95" w:rsidRPr="004A41D8">
        <w:rPr>
          <w:rFonts w:ascii="Verdana" w:hAnsi="Verdana"/>
          <w:bCs/>
          <w:sz w:val="18"/>
          <w:szCs w:val="18"/>
        </w:rPr>
        <w:t xml:space="preserve">6 </w:t>
      </w:r>
      <w:proofErr w:type="spellStart"/>
      <w:r w:rsidR="007C6C95" w:rsidRPr="004A41D8">
        <w:rPr>
          <w:rFonts w:ascii="Verdana" w:hAnsi="Verdana"/>
          <w:bCs/>
          <w:sz w:val="18"/>
          <w:szCs w:val="18"/>
        </w:rPr>
        <w:t>a.c.</w:t>
      </w:r>
      <w:proofErr w:type="spellEnd"/>
      <w:r w:rsidR="007C6C95" w:rsidRPr="004A41D8">
        <w:rPr>
          <w:rFonts w:ascii="Verdana" w:hAnsi="Verdana"/>
          <w:bCs/>
          <w:sz w:val="18"/>
          <w:szCs w:val="18"/>
        </w:rPr>
        <w:t>) regia Andrea Carraro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2010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Pene d’amor perdute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</w:t>
      </w:r>
      <w:r w:rsidR="004403F9" w:rsidRPr="004A41D8">
        <w:rPr>
          <w:rFonts w:ascii="Verdana" w:hAnsi="Verdana"/>
          <w:bCs/>
          <w:sz w:val="18"/>
          <w:szCs w:val="18"/>
        </w:rPr>
        <w:t xml:space="preserve">regia </w:t>
      </w:r>
      <w:proofErr w:type="spellStart"/>
      <w:r w:rsidR="007C6C95" w:rsidRPr="004A41D8">
        <w:rPr>
          <w:rFonts w:ascii="Verdana" w:hAnsi="Verdana"/>
          <w:bCs/>
          <w:sz w:val="18"/>
          <w:szCs w:val="18"/>
        </w:rPr>
        <w:t>F.Rossini</w:t>
      </w:r>
      <w:proofErr w:type="spellEnd"/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2010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La stanza di veronica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regia Andrea Carraro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2010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Medea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regia Andrea Carraro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2009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Anatol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regia Federica Tatulli</w:t>
      </w:r>
      <w:r w:rsidR="004403F9" w:rsidRPr="004A41D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2009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4403F9" w:rsidRPr="004A41D8">
        <w:rPr>
          <w:rFonts w:ascii="Verdana" w:hAnsi="Verdana"/>
          <w:b/>
          <w:bCs/>
          <w:sz w:val="18"/>
          <w:szCs w:val="18"/>
        </w:rPr>
        <w:t>Foglie</w:t>
      </w:r>
      <w:r w:rsidR="005E257E" w:rsidRPr="004A41D8">
        <w:rPr>
          <w:rFonts w:ascii="Verdana" w:hAnsi="Verdana"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</w:t>
      </w:r>
      <w:r w:rsidR="004403F9" w:rsidRPr="004A41D8">
        <w:rPr>
          <w:rFonts w:ascii="Verdana" w:hAnsi="Verdana"/>
          <w:bCs/>
          <w:sz w:val="18"/>
          <w:szCs w:val="18"/>
        </w:rPr>
        <w:t>regia F. Rossini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2008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Cyrano di Bergerac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regia </w:t>
      </w:r>
      <w:proofErr w:type="spellStart"/>
      <w:r w:rsidR="007C6C95" w:rsidRPr="004A41D8">
        <w:rPr>
          <w:rFonts w:ascii="Verdana" w:hAnsi="Verdana"/>
          <w:bCs/>
          <w:sz w:val="18"/>
          <w:szCs w:val="18"/>
        </w:rPr>
        <w:t>FedericaTatulli</w:t>
      </w:r>
      <w:proofErr w:type="spellEnd"/>
      <w:r w:rsidR="004403F9" w:rsidRPr="004A41D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2008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Madame Bovary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regia Giancarlo Fares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2008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Anatol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5E257E" w:rsidRPr="004A41D8">
        <w:rPr>
          <w:rFonts w:ascii="Verdana" w:hAnsi="Verdana"/>
          <w:bCs/>
          <w:sz w:val="18"/>
          <w:szCs w:val="18"/>
        </w:rPr>
        <w:t xml:space="preserve"> </w:t>
      </w:r>
      <w:r w:rsidR="007C6C95" w:rsidRPr="004A41D8">
        <w:rPr>
          <w:rFonts w:ascii="Verdana" w:hAnsi="Verdana"/>
          <w:bCs/>
          <w:sz w:val="18"/>
          <w:szCs w:val="18"/>
        </w:rPr>
        <w:t xml:space="preserve">regia Federica </w:t>
      </w:r>
      <w:r w:rsidR="004403F9" w:rsidRPr="004A41D8">
        <w:rPr>
          <w:rFonts w:ascii="Verdana" w:hAnsi="Verdana"/>
          <w:bCs/>
          <w:sz w:val="18"/>
          <w:szCs w:val="18"/>
        </w:rPr>
        <w:t>Tatulli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2007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Gli Innamorati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regia Federica Tatulli</w:t>
      </w:r>
      <w:r w:rsidR="004403F9" w:rsidRPr="004A41D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2007</w:t>
      </w:r>
      <w:r w:rsidR="00D55B66">
        <w:rPr>
          <w:rFonts w:ascii="Verdana" w:hAnsi="Verdana"/>
          <w:b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7C6C95" w:rsidRPr="004A41D8">
        <w:rPr>
          <w:rFonts w:ascii="Verdana" w:hAnsi="Verdana"/>
          <w:b/>
          <w:bCs/>
          <w:sz w:val="18"/>
          <w:szCs w:val="18"/>
        </w:rPr>
        <w:t>Il mercante di Venezia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7C6C95" w:rsidRPr="004A41D8">
        <w:rPr>
          <w:rFonts w:ascii="Verdana" w:hAnsi="Verdana"/>
          <w:bCs/>
          <w:sz w:val="18"/>
          <w:szCs w:val="18"/>
        </w:rPr>
        <w:t xml:space="preserve"> regia Feder</w:t>
      </w:r>
      <w:r w:rsidR="00662FDD" w:rsidRPr="004A41D8">
        <w:rPr>
          <w:rFonts w:ascii="Verdana" w:hAnsi="Verdana"/>
          <w:bCs/>
          <w:sz w:val="18"/>
          <w:szCs w:val="18"/>
        </w:rPr>
        <w:t xml:space="preserve">ica </w:t>
      </w:r>
      <w:r w:rsidR="004403F9" w:rsidRPr="004A41D8">
        <w:rPr>
          <w:rFonts w:ascii="Verdana" w:hAnsi="Verdana"/>
          <w:bCs/>
          <w:sz w:val="18"/>
          <w:szCs w:val="18"/>
        </w:rPr>
        <w:t>Tatulli</w:t>
      </w:r>
      <w:r>
        <w:rPr>
          <w:rFonts w:ascii="Verdana" w:hAnsi="Verdana"/>
          <w:bCs/>
          <w:sz w:val="18"/>
          <w:szCs w:val="18"/>
        </w:rPr>
        <w:br/>
      </w:r>
      <w:r w:rsidR="005E257E" w:rsidRPr="004A41D8">
        <w:rPr>
          <w:rFonts w:ascii="Verdana" w:hAnsi="Verdana"/>
          <w:bCs/>
          <w:sz w:val="18"/>
          <w:szCs w:val="18"/>
        </w:rPr>
        <w:t>2006</w:t>
      </w:r>
      <w:r w:rsidR="00D55B66">
        <w:rPr>
          <w:rFonts w:ascii="Verdana" w:hAnsi="Verdana"/>
          <w:bCs/>
          <w:sz w:val="18"/>
          <w:szCs w:val="18"/>
        </w:rPr>
        <w:t>-</w:t>
      </w:r>
      <w:r w:rsidR="005E257E" w:rsidRPr="004A41D8">
        <w:rPr>
          <w:rFonts w:ascii="Verdana" w:hAnsi="Verdana"/>
          <w:b/>
          <w:bCs/>
          <w:sz w:val="18"/>
          <w:szCs w:val="18"/>
        </w:rPr>
        <w:t>“</w:t>
      </w:r>
      <w:r w:rsidR="00662FDD" w:rsidRPr="004A41D8">
        <w:rPr>
          <w:rFonts w:ascii="Verdana" w:hAnsi="Verdana"/>
          <w:b/>
          <w:bCs/>
          <w:sz w:val="18"/>
          <w:szCs w:val="18"/>
        </w:rPr>
        <w:t>La dodicesima notte</w:t>
      </w:r>
      <w:r w:rsidR="005E257E" w:rsidRPr="004A41D8">
        <w:rPr>
          <w:rFonts w:ascii="Verdana" w:hAnsi="Verdana"/>
          <w:b/>
          <w:bCs/>
          <w:sz w:val="18"/>
          <w:szCs w:val="18"/>
        </w:rPr>
        <w:t>”</w:t>
      </w:r>
      <w:r w:rsidR="00662FDD" w:rsidRPr="004A41D8">
        <w:rPr>
          <w:rFonts w:ascii="Verdana" w:hAnsi="Verdana"/>
          <w:bCs/>
          <w:sz w:val="18"/>
          <w:szCs w:val="18"/>
        </w:rPr>
        <w:t xml:space="preserve"> regia Federica Tatulli</w:t>
      </w:r>
      <w:r w:rsidR="004403F9" w:rsidRPr="004A41D8">
        <w:rPr>
          <w:rFonts w:ascii="Verdana" w:hAnsi="Verdana"/>
          <w:bCs/>
          <w:sz w:val="18"/>
          <w:szCs w:val="18"/>
        </w:rPr>
        <w:t xml:space="preserve"> </w:t>
      </w:r>
    </w:p>
    <w:p w14:paraId="049F31CB" w14:textId="77777777" w:rsidR="00ED27CA" w:rsidRPr="004A41D8" w:rsidRDefault="00ED27CA" w:rsidP="00ED27CA">
      <w:pPr>
        <w:rPr>
          <w:rFonts w:ascii="Verdana" w:hAnsi="Verdana"/>
          <w:sz w:val="18"/>
          <w:szCs w:val="18"/>
        </w:rPr>
        <w:sectPr w:rsidR="00ED27CA" w:rsidRPr="004A41D8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</w:p>
    <w:p w14:paraId="53128261" w14:textId="77777777" w:rsidR="00ED27CA" w:rsidRPr="004A41D8" w:rsidRDefault="00ED27CA" w:rsidP="00ED27CA">
      <w:pPr>
        <w:rPr>
          <w:rFonts w:ascii="Verdana" w:hAnsi="Verdana"/>
          <w:sz w:val="18"/>
          <w:szCs w:val="18"/>
        </w:rPr>
      </w:pPr>
    </w:p>
    <w:p w14:paraId="62486C05" w14:textId="77777777" w:rsidR="00ED27CA" w:rsidRPr="004A41D8" w:rsidRDefault="00ED27CA" w:rsidP="00ED27CA">
      <w:pPr>
        <w:rPr>
          <w:rFonts w:ascii="Verdana" w:hAnsi="Verdana"/>
          <w:sz w:val="18"/>
          <w:szCs w:val="18"/>
        </w:rPr>
      </w:pPr>
    </w:p>
    <w:p w14:paraId="6D494C39" w14:textId="77777777" w:rsidR="00ED27CA" w:rsidRPr="004A41D8" w:rsidRDefault="00ED27CA" w:rsidP="004A41D8">
      <w:pPr>
        <w:pStyle w:val="Titolo3"/>
        <w:rPr>
          <w:rFonts w:ascii="Verdana" w:hAnsi="Verdana"/>
          <w:sz w:val="18"/>
          <w:szCs w:val="18"/>
        </w:rPr>
      </w:pPr>
      <w:r w:rsidRPr="004A41D8">
        <w:rPr>
          <w:rFonts w:ascii="Verdana" w:hAnsi="Verdana"/>
          <w:sz w:val="18"/>
          <w:szCs w:val="18"/>
        </w:rPr>
        <w:t>DOPPIAGGIO</w:t>
      </w:r>
    </w:p>
    <w:p w14:paraId="18C820B0" w14:textId="17F0C694" w:rsidR="00751137" w:rsidRPr="004A41D8" w:rsidRDefault="14F99399" w:rsidP="00C279F7">
      <w:pPr>
        <w:pStyle w:val="ececmsonormal"/>
        <w:rPr>
          <w:rFonts w:ascii="Verdana" w:hAnsi="Verdana"/>
          <w:sz w:val="18"/>
          <w:szCs w:val="18"/>
        </w:rPr>
      </w:pPr>
      <w:r w:rsidRPr="14F99399">
        <w:rPr>
          <w:rFonts w:ascii="Verdana" w:hAnsi="Verdana"/>
          <w:sz w:val="18"/>
          <w:szCs w:val="18"/>
        </w:rPr>
        <w:t>2007</w:t>
      </w:r>
      <w:r w:rsidR="00D55B66">
        <w:rPr>
          <w:rFonts w:ascii="Verdana" w:hAnsi="Verdana"/>
          <w:sz w:val="18"/>
          <w:szCs w:val="18"/>
        </w:rPr>
        <w:t>-</w:t>
      </w:r>
      <w:r w:rsidRPr="14F99399">
        <w:rPr>
          <w:rFonts w:ascii="Verdana" w:hAnsi="Verdana"/>
          <w:b/>
          <w:bCs/>
          <w:sz w:val="18"/>
          <w:szCs w:val="18"/>
        </w:rPr>
        <w:t>Intervista di un uomo</w:t>
      </w:r>
      <w:r w:rsidRPr="14F99399">
        <w:rPr>
          <w:rFonts w:ascii="Verdana" w:hAnsi="Verdana"/>
          <w:sz w:val="18"/>
          <w:szCs w:val="18"/>
        </w:rPr>
        <w:t xml:space="preserve"> (35 anni), ragazzo (16 anni)</w:t>
      </w:r>
    </w:p>
    <w:p w14:paraId="3FAB2984" w14:textId="6D8AB75B" w:rsidR="14F99399" w:rsidRDefault="14F99399" w:rsidP="14F99399">
      <w:pPr>
        <w:pStyle w:val="ececmsonormal"/>
        <w:rPr>
          <w:rFonts w:ascii="Verdana" w:hAnsi="Verdana"/>
          <w:sz w:val="18"/>
          <w:szCs w:val="18"/>
        </w:rPr>
      </w:pPr>
    </w:p>
    <w:p w14:paraId="67BDB880" w14:textId="42302D63" w:rsidR="14F99399" w:rsidRDefault="14F99399" w:rsidP="14F99399">
      <w:pPr>
        <w:jc w:val="center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CORTOMETRAGGIO</w:t>
      </w:r>
    </w:p>
    <w:p w14:paraId="20BC5F80" w14:textId="57D4A309" w:rsidR="00BB7CE6" w:rsidRDefault="00BB7CE6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2023</w:t>
      </w:r>
      <w:proofErr w:type="gramStart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-“</w:t>
      </w:r>
      <w:proofErr w:type="gramEnd"/>
      <w:r w:rsidRPr="00BB7CE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Declino”-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regia Ivano </w:t>
      </w:r>
      <w:proofErr w:type="spellStart"/>
      <w:r>
        <w:rPr>
          <w:rFonts w:ascii="Verdana" w:eastAsia="Verdana" w:hAnsi="Verdana" w:cs="Verdana"/>
          <w:color w:val="000000" w:themeColor="text1"/>
          <w:sz w:val="18"/>
          <w:szCs w:val="18"/>
        </w:rPr>
        <w:t>Iglio</w:t>
      </w:r>
      <w:proofErr w:type="spellEnd"/>
    </w:p>
    <w:p w14:paraId="677DC298" w14:textId="2B2E0D2E" w:rsidR="00D55B66" w:rsidRDefault="00D55B66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2021</w:t>
      </w:r>
      <w:proofErr w:type="gramStart"/>
      <w:r>
        <w:rPr>
          <w:rFonts w:ascii="Verdana" w:eastAsia="Verdana" w:hAnsi="Verdana" w:cs="Verdana"/>
          <w:color w:val="000000" w:themeColor="text1"/>
          <w:sz w:val="18"/>
          <w:szCs w:val="18"/>
        </w:rPr>
        <w:t>-“</w:t>
      </w:r>
      <w:proofErr w:type="gramEnd"/>
      <w:r w:rsidRPr="00D55B66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Nove”</w:t>
      </w:r>
      <w:r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- </w:t>
      </w:r>
      <w:r w:rsidRPr="00D55B66">
        <w:rPr>
          <w:rFonts w:ascii="Verdana" w:eastAsia="Verdana" w:hAnsi="Verdana" w:cs="Verdana"/>
          <w:color w:val="000000" w:themeColor="text1"/>
          <w:sz w:val="18"/>
          <w:szCs w:val="18"/>
        </w:rPr>
        <w:t>regia Sara Tarantino</w:t>
      </w:r>
    </w:p>
    <w:p w14:paraId="7F6967D3" w14:textId="0030B433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2017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Donna di rispetto” 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– regia Enzo Acri</w:t>
      </w:r>
    </w:p>
    <w:p w14:paraId="7EE373BF" w14:textId="0AFEE559" w:rsidR="14F99399" w:rsidRDefault="14F99399" w:rsidP="14F99399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2016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Scrivimi”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Fiorella Leone (Protagonista)</w:t>
      </w:r>
    </w:p>
    <w:p w14:paraId="0A5F9607" w14:textId="77777777" w:rsidR="00AB3EC6" w:rsidRDefault="14F99399" w:rsidP="00AB3EC6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2012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”Il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silenzio di Lorenzo”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Nicola Acunzo</w:t>
      </w:r>
    </w:p>
    <w:p w14:paraId="196626E5" w14:textId="6FB1490B" w:rsidR="14F99399" w:rsidRDefault="14F99399" w:rsidP="00AB3EC6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2010</w:t>
      </w:r>
      <w:proofErr w:type="gramStart"/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“</w:t>
      </w:r>
      <w:proofErr w:type="gramEnd"/>
      <w:r w:rsidRPr="14F99399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Rilancio a domani”</w:t>
      </w:r>
      <w:r w:rsidRPr="14F9939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- regia Simone Braca (Protagonista)</w:t>
      </w:r>
    </w:p>
    <w:sectPr w:rsidR="14F99399" w:rsidSect="00ED27CA">
      <w:type w:val="continuous"/>
      <w:pgSz w:w="11906" w:h="16838"/>
      <w:pgMar w:top="1417" w:right="1134" w:bottom="1134" w:left="1134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Braggadoci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46681"/>
    <w:multiLevelType w:val="hybridMultilevel"/>
    <w:tmpl w:val="38CA272E"/>
    <w:lvl w:ilvl="0" w:tplc="1F1A6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E"/>
    <w:rsid w:val="00015C40"/>
    <w:rsid w:val="000A2A67"/>
    <w:rsid w:val="000B4968"/>
    <w:rsid w:val="000E4AF9"/>
    <w:rsid w:val="000E7DFB"/>
    <w:rsid w:val="001211A0"/>
    <w:rsid w:val="001D11F3"/>
    <w:rsid w:val="00322C55"/>
    <w:rsid w:val="004261BD"/>
    <w:rsid w:val="004403F9"/>
    <w:rsid w:val="004506B5"/>
    <w:rsid w:val="004A41D8"/>
    <w:rsid w:val="004B7CEA"/>
    <w:rsid w:val="005319F0"/>
    <w:rsid w:val="0056086E"/>
    <w:rsid w:val="005C1F3D"/>
    <w:rsid w:val="005D7CA0"/>
    <w:rsid w:val="005E257E"/>
    <w:rsid w:val="00662FDD"/>
    <w:rsid w:val="006B3E13"/>
    <w:rsid w:val="006E383A"/>
    <w:rsid w:val="00746ADC"/>
    <w:rsid w:val="00751137"/>
    <w:rsid w:val="007745A1"/>
    <w:rsid w:val="00777988"/>
    <w:rsid w:val="007C6C95"/>
    <w:rsid w:val="00883519"/>
    <w:rsid w:val="00932FCE"/>
    <w:rsid w:val="00977179"/>
    <w:rsid w:val="009B5929"/>
    <w:rsid w:val="009F0DF2"/>
    <w:rsid w:val="00AA077C"/>
    <w:rsid w:val="00AB3EC6"/>
    <w:rsid w:val="00AC05C8"/>
    <w:rsid w:val="00AD5CB1"/>
    <w:rsid w:val="00B45A3D"/>
    <w:rsid w:val="00B80EF7"/>
    <w:rsid w:val="00B9645A"/>
    <w:rsid w:val="00BB7CE6"/>
    <w:rsid w:val="00BC05AF"/>
    <w:rsid w:val="00BC291A"/>
    <w:rsid w:val="00BC7632"/>
    <w:rsid w:val="00C13F2B"/>
    <w:rsid w:val="00C279F7"/>
    <w:rsid w:val="00D402B6"/>
    <w:rsid w:val="00D55B66"/>
    <w:rsid w:val="00DE3D4D"/>
    <w:rsid w:val="00DF486A"/>
    <w:rsid w:val="00E25AF3"/>
    <w:rsid w:val="00E50E52"/>
    <w:rsid w:val="00ED27CA"/>
    <w:rsid w:val="00F463CD"/>
    <w:rsid w:val="00F55A16"/>
    <w:rsid w:val="0D4DE27F"/>
    <w:rsid w:val="14F99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DE27F"/>
  <w15:chartTrackingRefBased/>
  <w15:docId w15:val="{6DC8C900-0E4F-4412-951B-0A18372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MBraggadocio" w:hAnsi="MBraggadocio"/>
      <w:b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sz w:val="3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086E"/>
    <w:rPr>
      <w:rFonts w:ascii="Tahoma" w:hAnsi="Tahoma" w:cs="Tahoma"/>
      <w:sz w:val="16"/>
      <w:szCs w:val="16"/>
    </w:rPr>
  </w:style>
  <w:style w:type="paragraph" w:customStyle="1" w:styleId="ececmsonormal">
    <w:name w:val="ec_ec_msonormal"/>
    <w:basedOn w:val="Normale"/>
    <w:rsid w:val="000A2A67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7798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77798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3087</Characters>
  <Application>Microsoft Office Word</Application>
  <DocSecurity>0</DocSecurity>
  <Lines>25</Lines>
  <Paragraphs>7</Paragraphs>
  <ScaleCrop>false</ScaleCrop>
  <Company>FilmStudio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ALBERTO BOGNANNI</dc:title>
  <dc:subject/>
  <dc:creator>Flavia Benedetto</dc:creator>
  <cp:keywords/>
  <cp:lastModifiedBy>alessandro musto</cp:lastModifiedBy>
  <cp:revision>18</cp:revision>
  <cp:lastPrinted>2004-10-19T03:51:00Z</cp:lastPrinted>
  <dcterms:created xsi:type="dcterms:W3CDTF">2021-02-12T17:34:00Z</dcterms:created>
  <dcterms:modified xsi:type="dcterms:W3CDTF">2024-01-05T11:57:00Z</dcterms:modified>
</cp:coreProperties>
</file>