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C5" w:rsidRDefault="009852C5" w:rsidP="009852C5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EZIO BUDINI</w:t>
      </w:r>
    </w:p>
    <w:p w:rsidR="009852C5" w:rsidRDefault="009852C5" w:rsidP="009852C5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curriculum vitae</w:t>
      </w:r>
    </w:p>
    <w:p w:rsidR="009852C5" w:rsidRDefault="009852C5" w:rsidP="009852C5">
      <w:pPr>
        <w:spacing w:after="120" w:line="240" w:lineRule="auto"/>
        <w:jc w:val="center"/>
        <w:rPr>
          <w:b/>
          <w:sz w:val="16"/>
          <w:szCs w:val="16"/>
        </w:rPr>
      </w:pPr>
    </w:p>
    <w:p w:rsidR="009852C5" w:rsidRDefault="009852C5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Attore</w:t>
      </w:r>
      <w:r w:rsidR="00F959EC">
        <w:rPr>
          <w:rFonts w:ascii="Arial" w:hAnsi="Arial" w:cs="Arial"/>
        </w:rPr>
        <w:t xml:space="preserve"> e regista</w:t>
      </w:r>
      <w:r>
        <w:rPr>
          <w:rFonts w:ascii="Arial" w:hAnsi="Arial" w:cs="Arial"/>
        </w:rPr>
        <w:t>, sviluppa la su</w:t>
      </w:r>
      <w:r w:rsidR="00FF19C0">
        <w:rPr>
          <w:rFonts w:ascii="Arial" w:hAnsi="Arial" w:cs="Arial"/>
        </w:rPr>
        <w:t>a formazione teatrale seguen</w:t>
      </w:r>
      <w:r w:rsidR="0002754F">
        <w:rPr>
          <w:rFonts w:ascii="Arial" w:hAnsi="Arial" w:cs="Arial"/>
        </w:rPr>
        <w:t>do</w:t>
      </w:r>
      <w:r w:rsidR="00F959EC">
        <w:rPr>
          <w:rFonts w:ascii="Arial" w:hAnsi="Arial" w:cs="Arial"/>
        </w:rPr>
        <w:t xml:space="preserve"> numerosi laboratori, tra i quali il METODO COSTA con </w:t>
      </w:r>
      <w:r>
        <w:rPr>
          <w:rFonts w:ascii="Arial" w:hAnsi="Arial" w:cs="Arial"/>
        </w:rPr>
        <w:t xml:space="preserve">Alessandra </w:t>
      </w:r>
      <w:proofErr w:type="spellStart"/>
      <w:r>
        <w:rPr>
          <w:rFonts w:ascii="Arial" w:hAnsi="Arial" w:cs="Arial"/>
        </w:rPr>
        <w:t>Niccol</w:t>
      </w:r>
      <w:r w:rsidR="0079163F"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</w:t>
      </w:r>
      <w:r w:rsidR="00F959EC">
        <w:rPr>
          <w:rFonts w:ascii="Arial" w:hAnsi="Arial" w:cs="Arial"/>
        </w:rPr>
        <w:t xml:space="preserve">il METODO STANISLAVSKIJ con </w:t>
      </w:r>
      <w:r>
        <w:rPr>
          <w:rFonts w:ascii="Arial" w:hAnsi="Arial" w:cs="Arial"/>
        </w:rPr>
        <w:t xml:space="preserve">Enzo </w:t>
      </w:r>
      <w:proofErr w:type="spellStart"/>
      <w:r>
        <w:rPr>
          <w:rFonts w:ascii="Arial" w:hAnsi="Arial" w:cs="Arial"/>
        </w:rPr>
        <w:t>Sulini</w:t>
      </w:r>
      <w:proofErr w:type="spellEnd"/>
      <w:r w:rsidR="004156E4">
        <w:rPr>
          <w:rFonts w:ascii="Arial" w:hAnsi="Arial" w:cs="Arial"/>
        </w:rPr>
        <w:t xml:space="preserve">, </w:t>
      </w:r>
      <w:r w:rsidR="00F959EC">
        <w:rPr>
          <w:rFonts w:ascii="Arial" w:hAnsi="Arial" w:cs="Arial"/>
        </w:rPr>
        <w:t xml:space="preserve">LA BIOMECCANICA DELL’ATTORE con </w:t>
      </w:r>
      <w:r w:rsidR="004156E4">
        <w:rPr>
          <w:rFonts w:ascii="Arial" w:hAnsi="Arial" w:cs="Arial"/>
        </w:rPr>
        <w:t>Nikolaj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F959EC">
        <w:rPr>
          <w:rFonts w:ascii="Arial" w:hAnsi="Arial" w:cs="Arial"/>
        </w:rPr>
        <w:t>arpov</w:t>
      </w:r>
      <w:proofErr w:type="spellEnd"/>
      <w:r>
        <w:rPr>
          <w:rFonts w:ascii="Arial" w:hAnsi="Arial" w:cs="Arial"/>
        </w:rPr>
        <w:t xml:space="preserve">, </w:t>
      </w:r>
      <w:r w:rsidR="00F959EC">
        <w:rPr>
          <w:rFonts w:ascii="Arial" w:hAnsi="Arial" w:cs="Arial"/>
        </w:rPr>
        <w:t xml:space="preserve">LA COMMEDIA DELL’ARTE con </w:t>
      </w:r>
      <w:r>
        <w:rPr>
          <w:rFonts w:ascii="Arial" w:hAnsi="Arial" w:cs="Arial"/>
        </w:rPr>
        <w:t>Ferru</w:t>
      </w:r>
      <w:r w:rsidR="00F959EC">
        <w:rPr>
          <w:rFonts w:ascii="Arial" w:hAnsi="Arial" w:cs="Arial"/>
        </w:rPr>
        <w:t xml:space="preserve">ccio </w:t>
      </w:r>
      <w:proofErr w:type="spellStart"/>
      <w:r w:rsidR="00F959EC">
        <w:rPr>
          <w:rFonts w:ascii="Arial" w:hAnsi="Arial" w:cs="Arial"/>
        </w:rPr>
        <w:t>Soleri</w:t>
      </w:r>
      <w:proofErr w:type="spellEnd"/>
      <w:r>
        <w:rPr>
          <w:rFonts w:ascii="Arial" w:hAnsi="Arial" w:cs="Arial"/>
        </w:rPr>
        <w:t xml:space="preserve">, </w:t>
      </w:r>
      <w:r w:rsidR="00F959EC">
        <w:rPr>
          <w:rFonts w:ascii="Arial" w:hAnsi="Arial" w:cs="Arial"/>
        </w:rPr>
        <w:t xml:space="preserve">IL TEATRO </w:t>
      </w:r>
      <w:proofErr w:type="spellStart"/>
      <w:r w:rsidR="00F959EC">
        <w:rPr>
          <w:rFonts w:ascii="Arial" w:hAnsi="Arial" w:cs="Arial"/>
        </w:rPr>
        <w:t>DI</w:t>
      </w:r>
      <w:proofErr w:type="spellEnd"/>
      <w:r w:rsidR="00F959EC">
        <w:rPr>
          <w:rFonts w:ascii="Arial" w:hAnsi="Arial" w:cs="Arial"/>
        </w:rPr>
        <w:t xml:space="preserve"> GROTOWSKI con </w:t>
      </w:r>
      <w:r w:rsidR="0079163F">
        <w:rPr>
          <w:rFonts w:ascii="Arial" w:hAnsi="Arial" w:cs="Arial"/>
        </w:rPr>
        <w:t xml:space="preserve">Rena </w:t>
      </w:r>
      <w:proofErr w:type="spellStart"/>
      <w:r w:rsidR="0079163F">
        <w:rPr>
          <w:rFonts w:ascii="Arial" w:hAnsi="Arial" w:cs="Arial"/>
        </w:rPr>
        <w:t>Mirecka</w:t>
      </w:r>
      <w:proofErr w:type="spellEnd"/>
      <w:r>
        <w:rPr>
          <w:rFonts w:ascii="Arial" w:hAnsi="Arial" w:cs="Arial"/>
        </w:rPr>
        <w:t xml:space="preserve">, </w:t>
      </w:r>
      <w:r w:rsidR="00F959EC">
        <w:rPr>
          <w:rFonts w:ascii="Arial" w:hAnsi="Arial" w:cs="Arial"/>
        </w:rPr>
        <w:t xml:space="preserve">IL METODO ALSCHITZ con </w:t>
      </w:r>
      <w:r>
        <w:rPr>
          <w:rFonts w:ascii="Arial" w:hAnsi="Arial" w:cs="Arial"/>
        </w:rPr>
        <w:t>Gianpiero B</w:t>
      </w:r>
      <w:r w:rsidR="0079163F">
        <w:rPr>
          <w:rFonts w:ascii="Arial" w:hAnsi="Arial" w:cs="Arial"/>
        </w:rPr>
        <w:t>orgia</w:t>
      </w:r>
      <w:r>
        <w:rPr>
          <w:rFonts w:ascii="Arial" w:hAnsi="Arial" w:cs="Arial"/>
        </w:rPr>
        <w:t>,</w:t>
      </w:r>
      <w:r w:rsidR="00F959EC">
        <w:rPr>
          <w:rFonts w:ascii="Arial" w:hAnsi="Arial" w:cs="Arial"/>
        </w:rPr>
        <w:t xml:space="preserve"> </w:t>
      </w:r>
      <w:r w:rsidR="0079163F">
        <w:rPr>
          <w:rFonts w:ascii="Arial" w:hAnsi="Arial" w:cs="Arial"/>
        </w:rPr>
        <w:t xml:space="preserve">IL TEATRO </w:t>
      </w:r>
      <w:proofErr w:type="spellStart"/>
      <w:r w:rsidR="0079163F">
        <w:rPr>
          <w:rFonts w:ascii="Arial" w:hAnsi="Arial" w:cs="Arial"/>
        </w:rPr>
        <w:t>DI</w:t>
      </w:r>
      <w:proofErr w:type="spellEnd"/>
      <w:r w:rsidR="0079163F">
        <w:rPr>
          <w:rFonts w:ascii="Arial" w:hAnsi="Arial" w:cs="Arial"/>
        </w:rPr>
        <w:t xml:space="preserve"> ARTAUD con Marcello </w:t>
      </w:r>
      <w:proofErr w:type="spellStart"/>
      <w:r w:rsidR="0079163F">
        <w:rPr>
          <w:rFonts w:ascii="Arial" w:hAnsi="Arial" w:cs="Arial"/>
        </w:rPr>
        <w:t>Gallucci</w:t>
      </w:r>
      <w:proofErr w:type="spellEnd"/>
      <w:r w:rsidR="0079163F">
        <w:rPr>
          <w:rFonts w:ascii="Arial" w:hAnsi="Arial" w:cs="Arial"/>
        </w:rPr>
        <w:t xml:space="preserve">, VOCALITA’ E COMUNICAZIONE con Giorgio </w:t>
      </w:r>
      <w:proofErr w:type="spellStart"/>
      <w:r w:rsidR="0079163F">
        <w:rPr>
          <w:rFonts w:ascii="Arial" w:hAnsi="Arial" w:cs="Arial"/>
        </w:rPr>
        <w:t>Spaziani</w:t>
      </w:r>
      <w:proofErr w:type="spellEnd"/>
      <w:r w:rsidR="0079163F">
        <w:rPr>
          <w:rFonts w:ascii="Arial" w:hAnsi="Arial" w:cs="Arial"/>
        </w:rPr>
        <w:t xml:space="preserve"> e Maria Luisa </w:t>
      </w:r>
      <w:proofErr w:type="spellStart"/>
      <w:r w:rsidR="0079163F">
        <w:rPr>
          <w:rFonts w:ascii="Arial" w:hAnsi="Arial" w:cs="Arial"/>
        </w:rPr>
        <w:t>Bigai</w:t>
      </w:r>
      <w:proofErr w:type="spellEnd"/>
      <w:r w:rsidR="0079163F">
        <w:rPr>
          <w:rFonts w:ascii="Arial" w:hAnsi="Arial" w:cs="Arial"/>
        </w:rPr>
        <w:t xml:space="preserve">, </w:t>
      </w:r>
      <w:proofErr w:type="spellStart"/>
      <w:r w:rsidR="0079163F">
        <w:rPr>
          <w:rFonts w:ascii="Arial" w:hAnsi="Arial" w:cs="Arial"/>
        </w:rPr>
        <w:t>etc</w:t>
      </w:r>
      <w:proofErr w:type="spellEnd"/>
      <w:r w:rsidR="0079163F">
        <w:rPr>
          <w:rFonts w:ascii="Arial" w:hAnsi="Arial" w:cs="Arial"/>
        </w:rPr>
        <w:t>.</w:t>
      </w:r>
      <w:r w:rsidR="00F959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852C5" w:rsidRDefault="009852C5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Segue un corso di doppiaggio con Carlo Orsini</w:t>
      </w:r>
      <w:r w:rsidR="00E12F54">
        <w:rPr>
          <w:rFonts w:ascii="Arial" w:hAnsi="Arial" w:cs="Arial"/>
        </w:rPr>
        <w:t xml:space="preserve"> ed Enrico </w:t>
      </w:r>
      <w:proofErr w:type="spellStart"/>
      <w:r w:rsidR="00E12F54">
        <w:rPr>
          <w:rFonts w:ascii="Arial" w:hAnsi="Arial" w:cs="Arial"/>
        </w:rPr>
        <w:t>Prisco</w:t>
      </w:r>
      <w:proofErr w:type="spellEnd"/>
      <w:r w:rsidR="00EB2F05">
        <w:rPr>
          <w:rFonts w:ascii="Arial" w:hAnsi="Arial" w:cs="Arial"/>
        </w:rPr>
        <w:t xml:space="preserve"> (allievo di Roberto Chevalier)</w:t>
      </w:r>
      <w:r>
        <w:rPr>
          <w:rFonts w:ascii="Arial" w:hAnsi="Arial" w:cs="Arial"/>
        </w:rPr>
        <w:t>.</w:t>
      </w:r>
    </w:p>
    <w:p w:rsidR="009852C5" w:rsidRDefault="009852C5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Studia dizione con Margherita Del Bono. </w:t>
      </w:r>
    </w:p>
    <w:p w:rsidR="009852C5" w:rsidRDefault="009852C5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Riveste ruoli teatrali in opere di autori come Eschilo, Ovidio, Goldoni, Molière, Shakespeare, Wilde, Feydeau, </w:t>
      </w:r>
      <w:proofErr w:type="spellStart"/>
      <w:r>
        <w:rPr>
          <w:rFonts w:ascii="Arial" w:hAnsi="Arial" w:cs="Arial"/>
        </w:rPr>
        <w:t>Poe</w:t>
      </w:r>
      <w:proofErr w:type="spellEnd"/>
      <w:r>
        <w:rPr>
          <w:rFonts w:ascii="Arial" w:hAnsi="Arial" w:cs="Arial"/>
        </w:rPr>
        <w:t xml:space="preserve">, Verga, Pirandello, Pinter, </w:t>
      </w:r>
      <w:proofErr w:type="spellStart"/>
      <w:r>
        <w:rPr>
          <w:rFonts w:ascii="Arial" w:hAnsi="Arial" w:cs="Arial"/>
        </w:rPr>
        <w:t>Mamet</w:t>
      </w:r>
      <w:proofErr w:type="spellEnd"/>
      <w:r>
        <w:rPr>
          <w:rFonts w:ascii="Arial" w:hAnsi="Arial" w:cs="Arial"/>
        </w:rPr>
        <w:t xml:space="preserve">, Benni, Campanile, </w:t>
      </w:r>
      <w:proofErr w:type="spellStart"/>
      <w:r>
        <w:rPr>
          <w:rFonts w:ascii="Arial" w:hAnsi="Arial" w:cs="Arial"/>
        </w:rPr>
        <w:t>Cecov</w:t>
      </w:r>
      <w:proofErr w:type="spellEnd"/>
      <w:r>
        <w:rPr>
          <w:rFonts w:ascii="Arial" w:hAnsi="Arial" w:cs="Arial"/>
        </w:rPr>
        <w:t xml:space="preserve">, Simon, De Filippo, De Benedetti, Kundera, D’Annunzio, Kafka, </w:t>
      </w:r>
      <w:proofErr w:type="spellStart"/>
      <w:r>
        <w:rPr>
          <w:rFonts w:ascii="Arial" w:hAnsi="Arial" w:cs="Arial"/>
        </w:rPr>
        <w:t>Lorca</w:t>
      </w:r>
      <w:proofErr w:type="spellEnd"/>
      <w:r>
        <w:rPr>
          <w:rFonts w:ascii="Arial" w:hAnsi="Arial" w:cs="Arial"/>
        </w:rPr>
        <w:t xml:space="preserve">, Buzzati, </w:t>
      </w:r>
      <w:proofErr w:type="spellStart"/>
      <w:r w:rsidR="002402D5">
        <w:rPr>
          <w:rFonts w:ascii="Arial" w:hAnsi="Arial" w:cs="Arial"/>
        </w:rPr>
        <w:t>Petrolini</w:t>
      </w:r>
      <w:proofErr w:type="spellEnd"/>
      <w:r w:rsidR="002402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Calvino, </w:t>
      </w:r>
      <w:proofErr w:type="spellStart"/>
      <w:r>
        <w:rPr>
          <w:rFonts w:ascii="Arial" w:hAnsi="Arial" w:cs="Arial"/>
        </w:rPr>
        <w:t>Durrenmatt</w:t>
      </w:r>
      <w:proofErr w:type="spellEnd"/>
      <w:r>
        <w:rPr>
          <w:rFonts w:ascii="Arial" w:hAnsi="Arial" w:cs="Arial"/>
        </w:rPr>
        <w:t>, Ionesco</w:t>
      </w:r>
      <w:r w:rsidR="0080244A">
        <w:rPr>
          <w:rFonts w:ascii="Arial" w:hAnsi="Arial" w:cs="Arial"/>
        </w:rPr>
        <w:t>, Flaiano</w:t>
      </w:r>
      <w:r w:rsidR="0093784E">
        <w:rPr>
          <w:rFonts w:ascii="Arial" w:hAnsi="Arial" w:cs="Arial"/>
        </w:rPr>
        <w:t>, Leopardi, Simenon</w:t>
      </w:r>
      <w:r w:rsidR="004C55D6">
        <w:rPr>
          <w:rFonts w:ascii="Arial" w:hAnsi="Arial" w:cs="Arial"/>
        </w:rPr>
        <w:t>, Collodi</w:t>
      </w:r>
      <w:r w:rsidR="00873ADD">
        <w:rPr>
          <w:rFonts w:ascii="Arial" w:hAnsi="Arial" w:cs="Arial"/>
        </w:rPr>
        <w:t>, Campana</w:t>
      </w:r>
      <w:r w:rsidR="00D53FDB">
        <w:rPr>
          <w:rFonts w:ascii="Arial" w:hAnsi="Arial" w:cs="Arial"/>
        </w:rPr>
        <w:t xml:space="preserve">, </w:t>
      </w:r>
      <w:proofErr w:type="spellStart"/>
      <w:r w:rsidR="00D53FDB">
        <w:rPr>
          <w:rFonts w:ascii="Arial" w:hAnsi="Arial" w:cs="Arial"/>
        </w:rPr>
        <w:t>Vinicius</w:t>
      </w:r>
      <w:proofErr w:type="spellEnd"/>
      <w:r w:rsidR="00D53FDB">
        <w:rPr>
          <w:rFonts w:ascii="Arial" w:hAnsi="Arial" w:cs="Arial"/>
        </w:rPr>
        <w:t xml:space="preserve"> De </w:t>
      </w:r>
      <w:proofErr w:type="spellStart"/>
      <w:r w:rsidR="00D53FDB">
        <w:rPr>
          <w:rFonts w:ascii="Arial" w:hAnsi="Arial" w:cs="Arial"/>
        </w:rPr>
        <w:t>Moraes</w:t>
      </w:r>
      <w:proofErr w:type="spellEnd"/>
      <w:r w:rsidR="00B4720D">
        <w:rPr>
          <w:rFonts w:ascii="Arial" w:hAnsi="Arial" w:cs="Arial"/>
        </w:rPr>
        <w:t xml:space="preserve">, </w:t>
      </w:r>
      <w:proofErr w:type="spellStart"/>
      <w:r w:rsidR="00B4720D">
        <w:rPr>
          <w:rFonts w:ascii="Arial" w:hAnsi="Arial" w:cs="Arial"/>
        </w:rPr>
        <w:t>Camus</w:t>
      </w:r>
      <w:proofErr w:type="spellEnd"/>
      <w:r w:rsidR="00873A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9852C5" w:rsidRDefault="009852C5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C238E2">
        <w:rPr>
          <w:rFonts w:ascii="Arial" w:hAnsi="Arial" w:cs="Arial"/>
        </w:rPr>
        <w:t>avora i</w:t>
      </w:r>
      <w:r w:rsidR="00E75905">
        <w:rPr>
          <w:rFonts w:ascii="Arial" w:hAnsi="Arial" w:cs="Arial"/>
        </w:rPr>
        <w:t xml:space="preserve">n teatro con </w:t>
      </w:r>
      <w:r>
        <w:rPr>
          <w:rFonts w:ascii="Arial" w:hAnsi="Arial" w:cs="Arial"/>
        </w:rPr>
        <w:t xml:space="preserve">Mario Scaccia, </w:t>
      </w:r>
      <w:r w:rsidR="00E75905">
        <w:rPr>
          <w:rFonts w:ascii="Arial" w:hAnsi="Arial" w:cs="Arial"/>
        </w:rPr>
        <w:t xml:space="preserve">Pino </w:t>
      </w:r>
      <w:proofErr w:type="spellStart"/>
      <w:r w:rsidR="00E75905">
        <w:rPr>
          <w:rFonts w:ascii="Arial" w:hAnsi="Arial" w:cs="Arial"/>
        </w:rPr>
        <w:t>Micol</w:t>
      </w:r>
      <w:proofErr w:type="spellEnd"/>
      <w:r w:rsidR="00E75905">
        <w:rPr>
          <w:rFonts w:ascii="Arial" w:hAnsi="Arial" w:cs="Arial"/>
        </w:rPr>
        <w:t xml:space="preserve">, </w:t>
      </w:r>
      <w:r w:rsidR="00377177">
        <w:rPr>
          <w:rFonts w:ascii="Arial" w:hAnsi="Arial" w:cs="Arial"/>
        </w:rPr>
        <w:t xml:space="preserve">Maurizio </w:t>
      </w:r>
      <w:proofErr w:type="spellStart"/>
      <w:r w:rsidR="00377177">
        <w:rPr>
          <w:rFonts w:ascii="Arial" w:hAnsi="Arial" w:cs="Arial"/>
        </w:rPr>
        <w:t>Scaparro</w:t>
      </w:r>
      <w:proofErr w:type="spellEnd"/>
      <w:r w:rsidR="0037717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Luigi </w:t>
      </w:r>
      <w:proofErr w:type="spellStart"/>
      <w:r>
        <w:rPr>
          <w:rFonts w:ascii="Arial" w:hAnsi="Arial" w:cs="Arial"/>
        </w:rPr>
        <w:t>Diberti</w:t>
      </w:r>
      <w:proofErr w:type="spellEnd"/>
      <w:r>
        <w:rPr>
          <w:rFonts w:ascii="Arial" w:hAnsi="Arial" w:cs="Arial"/>
        </w:rPr>
        <w:t xml:space="preserve">, Mariangela D’Abbraccio, </w:t>
      </w:r>
      <w:r w:rsidR="00A34E43">
        <w:rPr>
          <w:rFonts w:ascii="Arial" w:hAnsi="Arial" w:cs="Arial"/>
        </w:rPr>
        <w:t xml:space="preserve">Vittorio Viviani, </w:t>
      </w:r>
      <w:r>
        <w:rPr>
          <w:rFonts w:ascii="Arial" w:hAnsi="Arial" w:cs="Arial"/>
        </w:rPr>
        <w:t xml:space="preserve">Massimo </w:t>
      </w:r>
      <w:proofErr w:type="spellStart"/>
      <w:r>
        <w:rPr>
          <w:rFonts w:ascii="Arial" w:hAnsi="Arial" w:cs="Arial"/>
        </w:rPr>
        <w:t>Venturiello</w:t>
      </w:r>
      <w:proofErr w:type="spellEnd"/>
      <w:r>
        <w:rPr>
          <w:rFonts w:ascii="Arial" w:hAnsi="Arial" w:cs="Arial"/>
        </w:rPr>
        <w:t xml:space="preserve">, </w:t>
      </w:r>
      <w:r w:rsidR="00377177">
        <w:rPr>
          <w:rFonts w:ascii="Arial" w:hAnsi="Arial" w:cs="Arial"/>
        </w:rPr>
        <w:t xml:space="preserve">Walter </w:t>
      </w:r>
      <w:proofErr w:type="spellStart"/>
      <w:r w:rsidR="00377177">
        <w:rPr>
          <w:rFonts w:ascii="Arial" w:hAnsi="Arial" w:cs="Arial"/>
        </w:rPr>
        <w:t>Manfré</w:t>
      </w:r>
      <w:proofErr w:type="spellEnd"/>
      <w:r w:rsidR="00377177">
        <w:rPr>
          <w:rFonts w:ascii="Arial" w:hAnsi="Arial" w:cs="Arial"/>
        </w:rPr>
        <w:t xml:space="preserve">, Guglielmo Ferro, </w:t>
      </w:r>
      <w:r>
        <w:rPr>
          <w:rFonts w:ascii="Arial" w:hAnsi="Arial" w:cs="Arial"/>
        </w:rPr>
        <w:t xml:space="preserve">Riccardo </w:t>
      </w:r>
      <w:proofErr w:type="spellStart"/>
      <w:r>
        <w:rPr>
          <w:rFonts w:ascii="Arial" w:hAnsi="Arial" w:cs="Arial"/>
        </w:rPr>
        <w:t>Zini</w:t>
      </w:r>
      <w:proofErr w:type="spellEnd"/>
      <w:r>
        <w:rPr>
          <w:rFonts w:ascii="Arial" w:hAnsi="Arial" w:cs="Arial"/>
        </w:rPr>
        <w:t>, Mar</w:t>
      </w:r>
      <w:r w:rsidR="00C238E2">
        <w:rPr>
          <w:rFonts w:ascii="Arial" w:hAnsi="Arial" w:cs="Arial"/>
        </w:rPr>
        <w:t xml:space="preserve">ina </w:t>
      </w:r>
      <w:proofErr w:type="spellStart"/>
      <w:r w:rsidR="00C238E2">
        <w:rPr>
          <w:rFonts w:ascii="Arial" w:hAnsi="Arial" w:cs="Arial"/>
        </w:rPr>
        <w:t>Ninchi</w:t>
      </w:r>
      <w:proofErr w:type="spellEnd"/>
      <w:r w:rsidR="00C238E2">
        <w:rPr>
          <w:rFonts w:ascii="Arial" w:hAnsi="Arial" w:cs="Arial"/>
        </w:rPr>
        <w:t>, Emanuele</w:t>
      </w:r>
      <w:r w:rsidR="00377177">
        <w:rPr>
          <w:rFonts w:ascii="Arial" w:hAnsi="Arial" w:cs="Arial"/>
        </w:rPr>
        <w:t xml:space="preserve"> </w:t>
      </w:r>
      <w:proofErr w:type="spellStart"/>
      <w:r w:rsidR="00377177">
        <w:rPr>
          <w:rFonts w:ascii="Arial" w:hAnsi="Arial" w:cs="Arial"/>
        </w:rPr>
        <w:t>Vezzoli</w:t>
      </w:r>
      <w:proofErr w:type="spellEnd"/>
      <w:r w:rsidR="003771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Cl</w:t>
      </w:r>
      <w:r w:rsidR="00E75905">
        <w:rPr>
          <w:rFonts w:ascii="Arial" w:hAnsi="Arial" w:cs="Arial"/>
        </w:rPr>
        <w:t>audio Di Scanno,</w:t>
      </w:r>
      <w:r w:rsidR="00325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Vincenzo Mollica</w:t>
      </w:r>
      <w:r w:rsidR="003B4813">
        <w:rPr>
          <w:rFonts w:ascii="Arial" w:hAnsi="Arial" w:cs="Arial"/>
        </w:rPr>
        <w:t xml:space="preserve"> (supervisione</w:t>
      </w:r>
      <w:r w:rsidR="00B4720D">
        <w:rPr>
          <w:rFonts w:ascii="Arial" w:hAnsi="Arial" w:cs="Arial"/>
        </w:rPr>
        <w:t>, quest’ultimo,</w:t>
      </w:r>
      <w:r w:rsidR="003B4813">
        <w:rPr>
          <w:rFonts w:ascii="Arial" w:hAnsi="Arial" w:cs="Arial"/>
        </w:rPr>
        <w:t xml:space="preserve"> alla regia teatrale di alcune scene tratte dal film Otto e mezzo di F. Fellini)</w:t>
      </w:r>
      <w:r w:rsidR="00C238E2">
        <w:rPr>
          <w:rFonts w:ascii="Arial" w:hAnsi="Arial" w:cs="Arial"/>
        </w:rPr>
        <w:t>; ricopre inoltre</w:t>
      </w:r>
      <w:r>
        <w:rPr>
          <w:rFonts w:ascii="Arial" w:hAnsi="Arial" w:cs="Arial"/>
        </w:rPr>
        <w:t xml:space="preserve"> ruoli da protagonista e co-protagonista con il TSA Teatro Stabile d’Abruzzo; nel cinema lavora con Roberto </w:t>
      </w:r>
      <w:proofErr w:type="spellStart"/>
      <w:r>
        <w:rPr>
          <w:rFonts w:ascii="Arial" w:hAnsi="Arial" w:cs="Arial"/>
        </w:rPr>
        <w:t>Herlitzka</w:t>
      </w:r>
      <w:proofErr w:type="spellEnd"/>
      <w:r>
        <w:rPr>
          <w:rFonts w:ascii="Arial" w:hAnsi="Arial" w:cs="Arial"/>
        </w:rPr>
        <w:t xml:space="preserve">, </w:t>
      </w:r>
      <w:r w:rsidR="00BF4EFF">
        <w:rPr>
          <w:rFonts w:ascii="Arial" w:hAnsi="Arial" w:cs="Arial"/>
        </w:rPr>
        <w:t xml:space="preserve">Galatea </w:t>
      </w:r>
      <w:proofErr w:type="spellStart"/>
      <w:r w:rsidR="00BF4EFF">
        <w:rPr>
          <w:rFonts w:ascii="Arial" w:hAnsi="Arial" w:cs="Arial"/>
        </w:rPr>
        <w:t>Ranzi</w:t>
      </w:r>
      <w:proofErr w:type="spellEnd"/>
      <w:r w:rsidR="00BF4EFF">
        <w:rPr>
          <w:rFonts w:ascii="Arial" w:hAnsi="Arial" w:cs="Arial"/>
        </w:rPr>
        <w:t xml:space="preserve">, Pamela </w:t>
      </w:r>
      <w:proofErr w:type="spellStart"/>
      <w:r w:rsidR="00BF4EFF">
        <w:rPr>
          <w:rFonts w:ascii="Arial" w:hAnsi="Arial" w:cs="Arial"/>
        </w:rPr>
        <w:t>Villoresi</w:t>
      </w:r>
      <w:proofErr w:type="spellEnd"/>
      <w:r w:rsidR="00BF4EFF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sul piccolo schermo</w:t>
      </w:r>
      <w:r w:rsidR="00981BCE">
        <w:rPr>
          <w:rFonts w:ascii="Arial" w:hAnsi="Arial" w:cs="Arial"/>
        </w:rPr>
        <w:t>, da protagonista,</w:t>
      </w:r>
      <w:r>
        <w:rPr>
          <w:rFonts w:ascii="Arial" w:hAnsi="Arial" w:cs="Arial"/>
        </w:rPr>
        <w:t xml:space="preserve"> </w:t>
      </w:r>
      <w:r w:rsidR="00F710AA">
        <w:rPr>
          <w:rFonts w:ascii="Arial" w:hAnsi="Arial" w:cs="Arial"/>
        </w:rPr>
        <w:t xml:space="preserve">nelle </w:t>
      </w:r>
      <w:proofErr w:type="spellStart"/>
      <w:r w:rsidR="00BF4EFF">
        <w:rPr>
          <w:rFonts w:ascii="Arial" w:hAnsi="Arial" w:cs="Arial"/>
        </w:rPr>
        <w:t>docufiction</w:t>
      </w:r>
      <w:proofErr w:type="spellEnd"/>
      <w:r w:rsidR="00BF4EFF">
        <w:rPr>
          <w:rFonts w:ascii="Arial" w:hAnsi="Arial" w:cs="Arial"/>
        </w:rPr>
        <w:t xml:space="preserve"> </w:t>
      </w:r>
      <w:r w:rsidR="00BF4EFF" w:rsidRPr="00F710AA">
        <w:rPr>
          <w:rFonts w:ascii="Arial" w:hAnsi="Arial" w:cs="Arial"/>
          <w:i/>
        </w:rPr>
        <w:t>Era solo una bambina</w:t>
      </w:r>
      <w:r w:rsidR="00BF4EFF">
        <w:rPr>
          <w:rFonts w:ascii="Arial" w:hAnsi="Arial" w:cs="Arial"/>
        </w:rPr>
        <w:t xml:space="preserve"> </w:t>
      </w:r>
      <w:r w:rsidR="00F710AA">
        <w:rPr>
          <w:rFonts w:ascii="Arial" w:hAnsi="Arial" w:cs="Arial"/>
        </w:rPr>
        <w:t xml:space="preserve">e </w:t>
      </w:r>
      <w:r w:rsidR="00F710AA" w:rsidRPr="00F710AA">
        <w:rPr>
          <w:rFonts w:ascii="Arial" w:hAnsi="Arial" w:cs="Arial"/>
          <w:i/>
        </w:rPr>
        <w:t>Senza famiglia</w:t>
      </w:r>
      <w:r w:rsidR="00F710AA">
        <w:rPr>
          <w:rFonts w:ascii="Arial" w:hAnsi="Arial" w:cs="Arial"/>
        </w:rPr>
        <w:t xml:space="preserve"> </w:t>
      </w:r>
      <w:r w:rsidR="00BF4EFF">
        <w:rPr>
          <w:rFonts w:ascii="Arial" w:hAnsi="Arial" w:cs="Arial"/>
        </w:rPr>
        <w:t xml:space="preserve">ed </w:t>
      </w:r>
      <w:r>
        <w:rPr>
          <w:rFonts w:ascii="Arial" w:hAnsi="Arial" w:cs="Arial"/>
        </w:rPr>
        <w:t xml:space="preserve">in serie televisive come </w:t>
      </w:r>
      <w:r w:rsidRPr="00F710AA">
        <w:rPr>
          <w:rFonts w:ascii="Arial" w:hAnsi="Arial" w:cs="Arial"/>
          <w:i/>
        </w:rPr>
        <w:t xml:space="preserve">Un medico in famiglia </w:t>
      </w:r>
      <w:r>
        <w:rPr>
          <w:rFonts w:ascii="Arial" w:hAnsi="Arial" w:cs="Arial"/>
        </w:rPr>
        <w:t xml:space="preserve"> e </w:t>
      </w:r>
      <w:r w:rsidRPr="00F710AA">
        <w:rPr>
          <w:rFonts w:ascii="Arial" w:hAnsi="Arial" w:cs="Arial"/>
          <w:i/>
        </w:rPr>
        <w:t>Il commissario Rex</w:t>
      </w:r>
      <w:r w:rsidR="00981BCE">
        <w:rPr>
          <w:rFonts w:ascii="Arial" w:hAnsi="Arial" w:cs="Arial"/>
        </w:rPr>
        <w:t>. E’ attore</w:t>
      </w:r>
      <w:r>
        <w:rPr>
          <w:rFonts w:ascii="Arial" w:hAnsi="Arial" w:cs="Arial"/>
        </w:rPr>
        <w:t xml:space="preserve">, inoltre, di una decina di cortometraggi, di cui uno, da lui stesso scritto interpretato e diretto, selezionato nella rosa dei tre finalisti al </w:t>
      </w:r>
      <w:proofErr w:type="spellStart"/>
      <w:r>
        <w:rPr>
          <w:rFonts w:ascii="Arial" w:hAnsi="Arial" w:cs="Arial"/>
        </w:rPr>
        <w:t>Nocicortinfestival</w:t>
      </w:r>
      <w:proofErr w:type="spellEnd"/>
      <w:r>
        <w:rPr>
          <w:rFonts w:ascii="Arial" w:hAnsi="Arial" w:cs="Arial"/>
        </w:rPr>
        <w:t xml:space="preserve"> 2007. </w:t>
      </w:r>
    </w:p>
    <w:p w:rsidR="009852C5" w:rsidRDefault="009852C5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Finalista nel 2005 nella sezione </w:t>
      </w:r>
      <w:r>
        <w:rPr>
          <w:rFonts w:ascii="Arial" w:hAnsi="Arial" w:cs="Arial"/>
          <w:i/>
        </w:rPr>
        <w:t>narrativa</w:t>
      </w:r>
      <w:r>
        <w:rPr>
          <w:rFonts w:ascii="Arial" w:hAnsi="Arial" w:cs="Arial"/>
        </w:rPr>
        <w:t xml:space="preserve"> del premio letterario “Jacques </w:t>
      </w:r>
      <w:proofErr w:type="spellStart"/>
      <w:r>
        <w:rPr>
          <w:rFonts w:ascii="Arial" w:hAnsi="Arial" w:cs="Arial"/>
        </w:rPr>
        <w:t>Prévert</w:t>
      </w:r>
      <w:proofErr w:type="spellEnd"/>
      <w:r>
        <w:rPr>
          <w:rFonts w:ascii="Arial" w:hAnsi="Arial" w:cs="Arial"/>
        </w:rPr>
        <w:t xml:space="preserve">”, pubblica con la casa editrice </w:t>
      </w:r>
      <w:proofErr w:type="spellStart"/>
      <w:r>
        <w:rPr>
          <w:rFonts w:ascii="Arial" w:hAnsi="Arial" w:cs="Arial"/>
        </w:rPr>
        <w:t>Montedit</w:t>
      </w:r>
      <w:proofErr w:type="spellEnd"/>
      <w:r>
        <w:rPr>
          <w:rFonts w:ascii="Arial" w:hAnsi="Arial" w:cs="Arial"/>
        </w:rPr>
        <w:t xml:space="preserve"> un libro di racconti e rime dal titolo </w:t>
      </w:r>
      <w:r>
        <w:rPr>
          <w:rFonts w:ascii="Arial" w:hAnsi="Arial" w:cs="Arial"/>
          <w:i/>
        </w:rPr>
        <w:t>Tutto fa brodo</w:t>
      </w:r>
      <w:r>
        <w:rPr>
          <w:rFonts w:ascii="Arial" w:hAnsi="Arial" w:cs="Arial"/>
        </w:rPr>
        <w:t>.</w:t>
      </w:r>
    </w:p>
    <w:p w:rsidR="009852C5" w:rsidRDefault="009852C5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laurea in Architettura presso l’Università degli studi “G. D’Annunzio” di Pescara.</w:t>
      </w:r>
      <w:r w:rsidR="00C2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Nell’anno accademico 2004-2005 tiene un corso di scenografia teatrale presso la facoltà di Architettura di Pescara. </w:t>
      </w:r>
    </w:p>
    <w:p w:rsidR="00AB648C" w:rsidRDefault="00863B26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 condotto in diverse occasioni laboratori di teatro nelle scuole elementari, medie e superiori di Pescara e provincia. Nella sede della sua associazione, c</w:t>
      </w:r>
      <w:r w:rsidR="009852C5">
        <w:rPr>
          <w:rFonts w:ascii="Arial" w:hAnsi="Arial" w:cs="Arial"/>
        </w:rPr>
        <w:t>onduce annualmente laborator</w:t>
      </w:r>
      <w:r w:rsidR="00CD1308">
        <w:rPr>
          <w:rFonts w:ascii="Arial" w:hAnsi="Arial" w:cs="Arial"/>
        </w:rPr>
        <w:t>i di teatro per fasce d’età</w:t>
      </w:r>
      <w:r w:rsidR="009852C5">
        <w:rPr>
          <w:rFonts w:ascii="Arial" w:hAnsi="Arial" w:cs="Arial"/>
        </w:rPr>
        <w:t>, nonché seminari di pronuncia e lettura espressiva.</w:t>
      </w:r>
    </w:p>
    <w:p w:rsidR="003B4813" w:rsidRDefault="003B4813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Nel 2005 fonda la compagnia Teatro Immediato, dal cui nucleo direttivo esce nel 2013. </w:t>
      </w:r>
    </w:p>
    <w:p w:rsidR="003B4813" w:rsidRDefault="00FE78EF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 2013 crea l’</w:t>
      </w:r>
      <w:r w:rsidR="003B4813">
        <w:rPr>
          <w:rFonts w:ascii="Arial" w:hAnsi="Arial" w:cs="Arial"/>
        </w:rPr>
        <w:t>associazione culturale RESNUDATEATRO</w:t>
      </w:r>
      <w:r>
        <w:rPr>
          <w:rFonts w:ascii="Arial" w:hAnsi="Arial" w:cs="Arial"/>
        </w:rPr>
        <w:t xml:space="preserve"> e dà vita ad uno spazio scenico in cui svolge attività di didattica teatrale ed eventi artistici</w:t>
      </w:r>
      <w:r w:rsidR="003B4813">
        <w:rPr>
          <w:rFonts w:ascii="Arial" w:hAnsi="Arial" w:cs="Arial"/>
        </w:rPr>
        <w:t>.</w:t>
      </w:r>
    </w:p>
    <w:p w:rsidR="003B4813" w:rsidRDefault="003B4813" w:rsidP="009852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Ezio Budini è rappresentat</w:t>
      </w:r>
      <w:r w:rsidR="00A37154">
        <w:rPr>
          <w:rFonts w:ascii="Arial" w:hAnsi="Arial" w:cs="Arial"/>
        </w:rPr>
        <w:t>o dall’agenzia Film Studio Effe.</w:t>
      </w:r>
    </w:p>
    <w:p w:rsidR="00A37154" w:rsidRPr="009852C5" w:rsidRDefault="00A37154" w:rsidP="009852C5">
      <w:pPr>
        <w:jc w:val="both"/>
        <w:rPr>
          <w:rFonts w:ascii="Arial" w:hAnsi="Arial" w:cs="Arial"/>
        </w:rPr>
      </w:pPr>
    </w:p>
    <w:sectPr w:rsidR="00A37154" w:rsidRPr="009852C5" w:rsidSect="00AB6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F7E82"/>
    <w:multiLevelType w:val="hybridMultilevel"/>
    <w:tmpl w:val="EFE0E632"/>
    <w:lvl w:ilvl="0" w:tplc="42901E6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52C5"/>
    <w:rsid w:val="0002754F"/>
    <w:rsid w:val="001D0C99"/>
    <w:rsid w:val="001D7848"/>
    <w:rsid w:val="001E3594"/>
    <w:rsid w:val="002402D5"/>
    <w:rsid w:val="0032568E"/>
    <w:rsid w:val="00377177"/>
    <w:rsid w:val="003A5794"/>
    <w:rsid w:val="003A6C7F"/>
    <w:rsid w:val="003B4813"/>
    <w:rsid w:val="004156E4"/>
    <w:rsid w:val="00456593"/>
    <w:rsid w:val="004C55D6"/>
    <w:rsid w:val="004E52D9"/>
    <w:rsid w:val="005B171D"/>
    <w:rsid w:val="005F37CE"/>
    <w:rsid w:val="00603884"/>
    <w:rsid w:val="00672EB9"/>
    <w:rsid w:val="006C5E18"/>
    <w:rsid w:val="006F0EEB"/>
    <w:rsid w:val="0079163F"/>
    <w:rsid w:val="007B6A87"/>
    <w:rsid w:val="007E7F0A"/>
    <w:rsid w:val="0080244A"/>
    <w:rsid w:val="0081161F"/>
    <w:rsid w:val="00863B26"/>
    <w:rsid w:val="00873ADD"/>
    <w:rsid w:val="008A6398"/>
    <w:rsid w:val="0093784E"/>
    <w:rsid w:val="00981BCE"/>
    <w:rsid w:val="009852C5"/>
    <w:rsid w:val="00A00BD7"/>
    <w:rsid w:val="00A30C4C"/>
    <w:rsid w:val="00A34E43"/>
    <w:rsid w:val="00A37154"/>
    <w:rsid w:val="00A64758"/>
    <w:rsid w:val="00AB648C"/>
    <w:rsid w:val="00AE66B4"/>
    <w:rsid w:val="00AF7459"/>
    <w:rsid w:val="00B4720D"/>
    <w:rsid w:val="00B52CC1"/>
    <w:rsid w:val="00BA5FA3"/>
    <w:rsid w:val="00BF4EFF"/>
    <w:rsid w:val="00C238E2"/>
    <w:rsid w:val="00CD1308"/>
    <w:rsid w:val="00D07638"/>
    <w:rsid w:val="00D53FDB"/>
    <w:rsid w:val="00E12F54"/>
    <w:rsid w:val="00E23291"/>
    <w:rsid w:val="00E75905"/>
    <w:rsid w:val="00EB2F05"/>
    <w:rsid w:val="00F179C8"/>
    <w:rsid w:val="00F5265D"/>
    <w:rsid w:val="00F710AA"/>
    <w:rsid w:val="00F959EC"/>
    <w:rsid w:val="00F97C7B"/>
    <w:rsid w:val="00FE78EF"/>
    <w:rsid w:val="00FF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2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5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38</cp:revision>
  <cp:lastPrinted>2010-09-08T11:43:00Z</cp:lastPrinted>
  <dcterms:created xsi:type="dcterms:W3CDTF">2010-09-08T11:40:00Z</dcterms:created>
  <dcterms:modified xsi:type="dcterms:W3CDTF">2015-07-24T12:56:00Z</dcterms:modified>
</cp:coreProperties>
</file>