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FILM STUDIO effe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Actor Agency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Flavia Benedetto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Cell. 328.5490130</w:t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WWW.FILMSTUDIOEFFE.COM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E-mail: agenzia@filmstudioeffe.com</w:t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sectPr>
          <w:pgSz w:h="16838" w:w="11906" w:orient="portrait"/>
          <w:pgMar w:bottom="1134" w:top="1417" w:left="1134" w:right="1134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RICCARDO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C</w:t>
      </w: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AROLLO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</wp:posOffset>
                </wp:positionV>
                <wp:extent cx="6703695" cy="7283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08440" y="3430115"/>
                          <a:ext cx="6675120" cy="69977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80808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25400</wp:posOffset>
                </wp:positionV>
                <wp:extent cx="6703695" cy="72834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03695" cy="728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Altezza: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1,7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Taglia: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42 -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Occhi: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astani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Capelli: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Castani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Lingue: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Spanolo, Italiano, Inglese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t xml:space="preserve">Dialetti: 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Siciliano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417" w:left="1134" w:right="1134" w:header="720" w:footer="720"/>
          <w:cols w:equalWidth="0" w:num="2">
            <w:col w:space="720" w:w="4458.999999999999"/>
            <w:col w:space="0" w:w="4458.999999999999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Sport: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ipTap, Combattimento Scenico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t xml:space="preserve">Attività varie: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Pasticceria, Pittura, Drag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FORMAZIONE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2013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“Performing Arts - AMDA (New York)”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diretta da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David Martin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2016/2017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“MA: Acting and Musical Theatre - Associated Studios of London”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diretta da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Leontine Ass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e patrocinata da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Jeremy Irons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and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Tim Rice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2018/2020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“MA: Acting &amp; Directing - University of East London”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diretta da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Dominic Hingorani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ORTOMETRAGGI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2015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Un Viaggio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regia di Alessandr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o Valenti,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Protagonista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TELEVISIONE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2019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“Cooking Up A Fortune”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regia di Jules Whomsley, Protagonista di puntata 8 e 9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PUBBLICTA’ ONLINE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2020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“In Wonderland Clothing”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 regia di Azahara Delgado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2021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“Underwear”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produzione Gay Next Thing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2021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“Taboo the Movie”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Guillermo Nunez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b w:val="1"/>
          <w:sz w:val="18"/>
          <w:szCs w:val="18"/>
          <w:highlight w:val="whit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highlight w:val="white"/>
          <w:rtl w:val="0"/>
        </w:rPr>
        <w:t xml:space="preserve">VOICEOVER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b w:val="1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2020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“Sowlmate Selfcaring app”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</w:t>
      </w:r>
      <w:r w:rsidDel="00000000" w:rsidR="00000000" w:rsidRPr="00000000">
        <w:rPr>
          <w:rFonts w:ascii="Verdana" w:cs="Verdana" w:eastAsia="Verdana" w:hAnsi="Verdana"/>
          <w:sz w:val="18"/>
          <w:szCs w:val="18"/>
          <w:highlight w:val="white"/>
          <w:rtl w:val="0"/>
        </w:rPr>
        <w:t xml:space="preserve">Sasha Lakovnikova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  <w:cols w:equalWidth="0" w:num="2">
            <w:col w:space="720" w:w="4458.999999999999"/>
            <w:col w:space="0" w:w="4458.99999999999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TEATRO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come attore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2012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“Non Svegliate L’imperatore”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Antonio Giordano, Teatro Montevergini, Co-protagonista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2012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“Fedra di Ballarò”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Antonio Giordano, Teatro Montevergini, Co-Protagonista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2012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“Bagnarola”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Antonio Giordano, Teatro Montevergini, Protagonista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2013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“Due Americani A Palermo”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Antonio Giordono, Teatro Jolly, Protagonista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2015/2016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“Shamat”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Oliviero Corbetta, Reggia di Venaria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2016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“Ciclofilm”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Oliviero Corbetta, Parco del Valentino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2016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“I monologhi della Vagina”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Stefania Rosso, Barrito Torino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2019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“Truth After Murder”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Arif A., Etc Theatre, Londra Candem Fringe Festival Protagonista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2020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Happily Never After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regia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di Cladudia Brazzale, U.E.L. Studio, Londra, Protagonista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2020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“In Transit”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Jorge Ramos, Uel Studio, Londra, Protagonista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Verdana" w:cs="Verdana" w:eastAsia="Verdana" w:hAnsi="Verdana"/>
          <w:b w:val="1"/>
          <w:sz w:val="18"/>
          <w:szCs w:val="18"/>
        </w:rPr>
        <w:sectPr>
          <w:type w:val="continuous"/>
          <w:pgSz w:h="16838" w:w="11906" w:orient="portrait"/>
          <w:pgMar w:bottom="1134" w:top="1417" w:left="1134" w:right="1134" w:header="720" w:footer="720"/>
        </w:sect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TEATRO come regista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2018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“Un-enchated”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Riccardo Carollo, U.E.L. Studio London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2018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“High School Never Ends”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Riccardo Carollo, Waterloo East, Londra Musical Festival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2019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“A taste of Travel”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Riccardo Carollo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Community Centre Londra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firstLine="720"/>
        <w:jc w:val="left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MUSICAL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2014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“Spring Awakeing”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Emanuele Gamba, Teatro della Fonderia Torino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2014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“Divina Commedia Parody”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Neva Belli, Teatro il Palcoscenico, Torino, Protagonista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2015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“On Broadway”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regia di Umberto Noto, Teatro Nuovo, Torino, Protagonista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2016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“Disneytraz”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Eugenio Gradabosco, Teatro il Palcoscenico, Torino, Protagonista</w:t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2017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“Into the Woods”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Chè Walker, Chelsea Theatre Londra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CABARET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2017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“One night for mind”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Laura Roberts, Elephant and Castle Events Room, Londra 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2018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“Not another Cabaret Night”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regia di Monste Carrasco, Koha Events Room, Londra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417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MBraggadocio" w:hAnsi="MBraggadocio"/>
      <w:b w:val="1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4"/>
    </w:pPr>
    <w:rPr>
      <w:b w:val="1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Verdana" w:hAnsi="Verdana"/>
      <w:w w:val="100"/>
      <w:position w:val="-1"/>
      <w:sz w:val="36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w w:val="100"/>
      <w:position w:val="-1"/>
      <w:sz w:val="1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character" w:styleId="Titolo1Carattere">
    <w:name w:val="Titolo 1 Carattere"/>
    <w:basedOn w:val="Car.predefinitoparagrafo"/>
    <w:next w:val="Titolo1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2Carattere">
    <w:name w:val="Titolo 2 Carattere"/>
    <w:basedOn w:val="Car.predefinitoparagrafo"/>
    <w:next w:val="Titolo2Carattere"/>
    <w:autoRedefine w:val="0"/>
    <w:hidden w:val="0"/>
    <w:qFormat w:val="0"/>
    <w:rPr>
      <w:rFonts w:ascii="MBraggadocio" w:hAnsi="MBraggadocio"/>
      <w:b w:val="1"/>
      <w:w w:val="100"/>
      <w:position w:val="-1"/>
      <w:sz w:val="32"/>
      <w:effect w:val="none"/>
      <w:vertAlign w:val="baseline"/>
      <w:cs w:val="0"/>
      <w:em w:val="none"/>
      <w:lang/>
    </w:rPr>
  </w:style>
  <w:style w:type="character" w:styleId="Titolo4Carattere">
    <w:name w:val="Titolo 4 Carattere"/>
    <w:basedOn w:val="Car.predefinitoparagrafo"/>
    <w:next w:val="Titolo4Carattere"/>
    <w:autoRedefine w:val="0"/>
    <w:hidden w:val="0"/>
    <w:qFormat w:val="0"/>
    <w:rPr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Titolo5Carattere">
    <w:name w:val="Titolo 5 Carattere"/>
    <w:basedOn w:val="Car.predefinitoparagrafo"/>
    <w:next w:val="Titolo5Carattere"/>
    <w:autoRedefine w:val="0"/>
    <w:hidden w:val="0"/>
    <w:qFormat w:val="0"/>
    <w:rPr>
      <w:b w:val="1"/>
      <w:w w:val="100"/>
      <w:position w:val="-1"/>
      <w:sz w:val="36"/>
      <w:effect w:val="none"/>
      <w:vertAlign w:val="baseline"/>
      <w:cs w:val="0"/>
      <w:em w:val="none"/>
      <w:lang/>
    </w:rPr>
  </w:style>
  <w:style w:type="character" w:styleId="Titolo7Carattere">
    <w:name w:val="Titolo 7 Carattere"/>
    <w:basedOn w:val="Car.predefinitoparagrafo"/>
    <w:next w:val="Titolo7Carattere"/>
    <w:autoRedefine w:val="0"/>
    <w:hidden w:val="0"/>
    <w:qFormat w:val="0"/>
    <w:rPr>
      <w:rFonts w:ascii="Verdana" w:hAnsi="Verdana"/>
      <w:w w:val="100"/>
      <w:position w:val="-1"/>
      <w:sz w:val="3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8AveR0G+yzDqMIX80DaatreVIg==">AMUW2mU6AkYyyM3BtETKjJZm0jh47JbgafOC9D0KaMOS6baiPuJFfxe5IgvxTfV1F8gK0QPyt25EP2749ApLxbUiwZupgAZtRBXnR9/sWZxomMzBn9ogk/4=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2021-01-27T14:50:00Z</dcterms:created>
  <dc:creator>Flavia Benedetto</dc:creator>
</cp:coreProperties>
</file>